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9B" w:rsidRDefault="00A71A71" w:rsidP="0072729B">
      <w:pPr>
        <w:pStyle w:val="Default"/>
        <w:jc w:val="right"/>
        <w:rPr>
          <w:rStyle w:val="fontstyle01"/>
        </w:rPr>
      </w:pPr>
      <w:r>
        <w:rPr>
          <w:rStyle w:val="fontstyle01"/>
        </w:rPr>
        <w:t>2024/</w:t>
      </w:r>
      <w:r w:rsidR="0072729B">
        <w:rPr>
          <w:rStyle w:val="fontstyle01"/>
        </w:rPr>
        <w:t>25 учебный год</w:t>
      </w:r>
    </w:p>
    <w:p w:rsidR="0072729B" w:rsidRDefault="009D0225" w:rsidP="009D0225">
      <w:pPr>
        <w:pStyle w:val="Default"/>
        <w:jc w:val="center"/>
        <w:rPr>
          <w:rStyle w:val="fontstyle01"/>
          <w:caps/>
        </w:rPr>
      </w:pPr>
      <w:r>
        <w:rPr>
          <w:rStyle w:val="fontstyle01"/>
        </w:rPr>
        <w:t>КРИТЕРИИ И МЕТОДИКА ОЦЕНИВАНИЯ</w:t>
      </w:r>
      <w:r>
        <w:rPr>
          <w:b/>
          <w:bCs/>
        </w:rPr>
        <w:br/>
      </w:r>
      <w:r>
        <w:rPr>
          <w:rStyle w:val="fontstyle01"/>
        </w:rPr>
        <w:t>ВЫПОЛНЕННЫХ ОЛИМПИАДНЫХ ЗАДАНИЙ ТЕОРЕТИЧЕСКОГО ТУРА</w:t>
      </w:r>
      <w:r>
        <w:rPr>
          <w:b/>
          <w:bCs/>
        </w:rPr>
        <w:br/>
      </w:r>
      <w:r w:rsidR="006F0FA2" w:rsidRPr="0072729B">
        <w:rPr>
          <w:rStyle w:val="fontstyle01"/>
          <w:caps/>
        </w:rPr>
        <w:t xml:space="preserve">муниципального </w:t>
      </w:r>
      <w:r w:rsidRPr="0072729B">
        <w:rPr>
          <w:rStyle w:val="fontstyle01"/>
          <w:caps/>
        </w:rPr>
        <w:t xml:space="preserve">этапа </w:t>
      </w:r>
    </w:p>
    <w:p w:rsidR="006F0FA2" w:rsidRPr="0072729B" w:rsidRDefault="009D0225" w:rsidP="009D0225">
      <w:pPr>
        <w:pStyle w:val="Default"/>
        <w:jc w:val="center"/>
        <w:rPr>
          <w:rStyle w:val="fontstyle01"/>
          <w:caps/>
        </w:rPr>
      </w:pPr>
      <w:r w:rsidRPr="0072729B">
        <w:rPr>
          <w:rStyle w:val="fontstyle01"/>
          <w:caps/>
        </w:rPr>
        <w:t xml:space="preserve">всероссийской олимпиады школьников </w:t>
      </w:r>
    </w:p>
    <w:p w:rsidR="0072729B" w:rsidRPr="0072729B" w:rsidRDefault="009D0225" w:rsidP="009D0225">
      <w:pPr>
        <w:pStyle w:val="Default"/>
        <w:jc w:val="center"/>
        <w:rPr>
          <w:rStyle w:val="fontstyle01"/>
          <w:caps/>
        </w:rPr>
      </w:pPr>
      <w:r w:rsidRPr="0072729B">
        <w:rPr>
          <w:rStyle w:val="fontstyle01"/>
          <w:caps/>
        </w:rPr>
        <w:t>по экологии</w:t>
      </w:r>
    </w:p>
    <w:p w:rsidR="0072729B" w:rsidRDefault="0072729B" w:rsidP="009D0225">
      <w:pPr>
        <w:pStyle w:val="Default"/>
        <w:jc w:val="center"/>
        <w:rPr>
          <w:rStyle w:val="fontstyle01"/>
        </w:rPr>
      </w:pPr>
    </w:p>
    <w:p w:rsidR="009D0225" w:rsidRDefault="0072729B" w:rsidP="0072729B">
      <w:pPr>
        <w:pStyle w:val="Default"/>
        <w:jc w:val="center"/>
        <w:rPr>
          <w:rStyle w:val="fontstyle01"/>
        </w:rPr>
      </w:pPr>
      <w:r>
        <w:rPr>
          <w:rStyle w:val="fontstyle01"/>
        </w:rPr>
        <w:t>9</w:t>
      </w:r>
      <w:r w:rsidR="00A71A71">
        <w:rPr>
          <w:rStyle w:val="fontstyle01"/>
        </w:rPr>
        <w:t>-й</w:t>
      </w:r>
      <w:r>
        <w:rPr>
          <w:rStyle w:val="fontstyle01"/>
        </w:rPr>
        <w:t xml:space="preserve"> класс</w:t>
      </w:r>
      <w:r w:rsidR="009D0225">
        <w:rPr>
          <w:b/>
          <w:bCs/>
        </w:rPr>
        <w:br/>
      </w:r>
      <w:r w:rsidR="009D0225">
        <w:rPr>
          <w:rStyle w:val="fontstyle01"/>
        </w:rPr>
        <w:t>СИСТЕМА ОЦЕНИВАНИЯ</w:t>
      </w:r>
      <w:r w:rsidR="009D0225">
        <w:rPr>
          <w:b/>
          <w:bCs/>
        </w:rPr>
        <w:br/>
      </w:r>
    </w:p>
    <w:p w:rsidR="009D0225" w:rsidRDefault="009D0225" w:rsidP="009D0225">
      <w:pPr>
        <w:spacing w:after="0"/>
        <w:ind w:firstLine="708"/>
        <w:jc w:val="both"/>
        <w:rPr>
          <w:rStyle w:val="fontstyle21"/>
        </w:rPr>
      </w:pPr>
      <w:r>
        <w:rPr>
          <w:rStyle w:val="fontstyle21"/>
        </w:rPr>
        <w:t xml:space="preserve">При оценивании решений теоретического тура члены жюри используют материалы с условиями и решениями задач, разработанными предметно-методической комиссией по экологии. </w:t>
      </w:r>
    </w:p>
    <w:p w:rsidR="009D0225" w:rsidRPr="00B756D0" w:rsidRDefault="009D0225" w:rsidP="009D0225">
      <w:pPr>
        <w:spacing w:after="0"/>
        <w:ind w:firstLine="708"/>
        <w:jc w:val="both"/>
        <w:rPr>
          <w:rStyle w:val="fontstyle21"/>
        </w:rPr>
      </w:pPr>
      <w:r w:rsidRPr="00B756D0">
        <w:rPr>
          <w:rStyle w:val="fontstyle21"/>
        </w:rPr>
        <w:t>Каждое задание проверяют не менее</w:t>
      </w:r>
      <w:r w:rsidR="00BE071C">
        <w:rPr>
          <w:rStyle w:val="fontstyle21"/>
        </w:rPr>
        <w:t xml:space="preserve"> чем два</w:t>
      </w:r>
      <w:r w:rsidRPr="00B756D0">
        <w:rPr>
          <w:rStyle w:val="fontstyle21"/>
        </w:rPr>
        <w:t xml:space="preserve"> член</w:t>
      </w:r>
      <w:r w:rsidR="00BE071C">
        <w:rPr>
          <w:rStyle w:val="fontstyle21"/>
        </w:rPr>
        <w:t>а</w:t>
      </w:r>
      <w:r w:rsidRPr="00B756D0">
        <w:rPr>
          <w:rStyle w:val="fontstyle21"/>
        </w:rPr>
        <w:t xml:space="preserve"> жюри. Оценка теоретического тура получается суммированием баллов по всем заданиям. </w:t>
      </w:r>
    </w:p>
    <w:p w:rsidR="006F0FA2" w:rsidRPr="00223A56" w:rsidRDefault="00BC5A74" w:rsidP="006F0FA2">
      <w:pPr>
        <w:spacing w:after="0"/>
        <w:jc w:val="both"/>
        <w:rPr>
          <w:rStyle w:val="fontstyle21"/>
        </w:rPr>
      </w:pPr>
      <w:r w:rsidRPr="00B756D0">
        <w:rPr>
          <w:rStyle w:val="fontstyle21"/>
        </w:rPr>
        <w:t xml:space="preserve">Ответы на </w:t>
      </w:r>
      <w:r w:rsidRPr="00223A56">
        <w:rPr>
          <w:rStyle w:val="fontstyle21"/>
        </w:rPr>
        <w:t xml:space="preserve">задания </w:t>
      </w:r>
      <w:r w:rsidR="00B756D0" w:rsidRPr="00223A56">
        <w:rPr>
          <w:rStyle w:val="fontstyle21"/>
        </w:rPr>
        <w:t xml:space="preserve">1, 2, </w:t>
      </w:r>
      <w:r w:rsidRPr="00223A56">
        <w:rPr>
          <w:rStyle w:val="fontstyle21"/>
        </w:rPr>
        <w:t>5</w:t>
      </w:r>
      <w:r w:rsidR="00223A56" w:rsidRPr="00223A56">
        <w:rPr>
          <w:rStyle w:val="fontstyle21"/>
        </w:rPr>
        <w:t>,</w:t>
      </w:r>
      <w:r w:rsidRPr="00223A56">
        <w:rPr>
          <w:rStyle w:val="fontstyle21"/>
        </w:rPr>
        <w:t xml:space="preserve"> 7</w:t>
      </w:r>
      <w:r w:rsidR="00223A56" w:rsidRPr="00223A56">
        <w:rPr>
          <w:rStyle w:val="fontstyle21"/>
        </w:rPr>
        <w:t>, 8</w:t>
      </w:r>
      <w:r w:rsidR="00327E08">
        <w:rPr>
          <w:rStyle w:val="fontstyle21"/>
        </w:rPr>
        <w:t>, 10</w:t>
      </w:r>
      <w:r w:rsidR="00223A56" w:rsidRPr="00223A56">
        <w:rPr>
          <w:rStyle w:val="fontstyle21"/>
        </w:rPr>
        <w:t xml:space="preserve">  оцениваю</w:t>
      </w:r>
      <w:r w:rsidR="00193AE2" w:rsidRPr="00223A56">
        <w:rPr>
          <w:rStyle w:val="fontstyle21"/>
        </w:rPr>
        <w:t>тся от 0 до 4</w:t>
      </w:r>
      <w:r w:rsidR="006F0FA2" w:rsidRPr="00223A56">
        <w:rPr>
          <w:rStyle w:val="fontstyle21"/>
        </w:rPr>
        <w:t xml:space="preserve"> баллов. </w:t>
      </w:r>
    </w:p>
    <w:p w:rsidR="00193AE2" w:rsidRPr="00223A56" w:rsidRDefault="00193AE2" w:rsidP="00193AE2">
      <w:pPr>
        <w:pStyle w:val="a3"/>
        <w:numPr>
          <w:ilvl w:val="0"/>
          <w:numId w:val="3"/>
        </w:numPr>
        <w:spacing w:after="0"/>
        <w:ind w:left="851" w:hanging="142"/>
        <w:jc w:val="both"/>
        <w:rPr>
          <w:rStyle w:val="fontstyle31"/>
        </w:rPr>
      </w:pPr>
      <w:r w:rsidRPr="00223A56">
        <w:rPr>
          <w:rStyle w:val="fontstyle21"/>
        </w:rPr>
        <w:t>Если ответ отсутствует или сформулирован неправильно – 0 баллов.</w:t>
      </w:r>
      <w:r w:rsidRPr="00223A56">
        <w:rPr>
          <w:rStyle w:val="fontstyle31"/>
        </w:rPr>
        <w:t></w:t>
      </w:r>
    </w:p>
    <w:p w:rsidR="00193AE2" w:rsidRPr="00223A56" w:rsidRDefault="00193AE2" w:rsidP="00193AE2">
      <w:pPr>
        <w:spacing w:after="0"/>
        <w:ind w:firstLine="708"/>
        <w:jc w:val="both"/>
        <w:rPr>
          <w:rStyle w:val="fontstyle31"/>
        </w:rPr>
      </w:pPr>
      <w:r w:rsidRPr="00223A56">
        <w:rPr>
          <w:rStyle w:val="fontstyle31"/>
        </w:rPr>
        <w:sym w:font="Symbol" w:char="F0B7"/>
      </w:r>
      <w:r w:rsidRPr="00223A56">
        <w:rPr>
          <w:rStyle w:val="fontstyle31"/>
        </w:rPr>
        <w:t></w:t>
      </w:r>
      <w:r w:rsidRPr="00223A56">
        <w:rPr>
          <w:rStyle w:val="fontstyle21"/>
        </w:rPr>
        <w:t>Правильный ответ, но неполный, без необходимого обоснования – 2 балла.</w:t>
      </w:r>
      <w:r w:rsidRPr="00223A56">
        <w:rPr>
          <w:rStyle w:val="fontstyle31"/>
        </w:rPr>
        <w:t></w:t>
      </w:r>
    </w:p>
    <w:p w:rsidR="00193AE2" w:rsidRPr="00223A56" w:rsidRDefault="00193AE2" w:rsidP="00193AE2">
      <w:pPr>
        <w:spacing w:after="0"/>
        <w:ind w:firstLine="708"/>
        <w:jc w:val="both"/>
        <w:rPr>
          <w:rStyle w:val="fontstyle01"/>
        </w:rPr>
      </w:pPr>
      <w:r w:rsidRPr="00223A56">
        <w:rPr>
          <w:rStyle w:val="fontstyle31"/>
        </w:rPr>
        <w:sym w:font="Symbol" w:char="F0B7"/>
      </w:r>
      <w:r w:rsidRPr="00223A56">
        <w:rPr>
          <w:rStyle w:val="fontstyle31"/>
        </w:rPr>
        <w:t></w:t>
      </w:r>
      <w:r w:rsidRPr="00223A56">
        <w:rPr>
          <w:rStyle w:val="fontstyle21"/>
        </w:rPr>
        <w:t>Полный, правильный и логически выстроенный ответ с обоснованием – 4 балла.</w:t>
      </w:r>
      <w:r w:rsidRPr="00223A56">
        <w:rPr>
          <w:rStyle w:val="fontstyle01"/>
        </w:rPr>
        <w:t xml:space="preserve"> </w:t>
      </w:r>
    </w:p>
    <w:p w:rsidR="00193AE2" w:rsidRPr="00223A56" w:rsidRDefault="00BC5A74" w:rsidP="00193AE2">
      <w:pPr>
        <w:spacing w:after="0"/>
        <w:jc w:val="both"/>
        <w:rPr>
          <w:rStyle w:val="fontstyle21"/>
        </w:rPr>
      </w:pPr>
      <w:r w:rsidRPr="00223A56">
        <w:rPr>
          <w:rStyle w:val="fontstyle21"/>
        </w:rPr>
        <w:t>Ответ</w:t>
      </w:r>
      <w:r w:rsidR="00223A56" w:rsidRPr="00223A56">
        <w:rPr>
          <w:rStyle w:val="fontstyle21"/>
        </w:rPr>
        <w:t>ы</w:t>
      </w:r>
      <w:r w:rsidRPr="00223A56">
        <w:rPr>
          <w:rStyle w:val="fontstyle21"/>
        </w:rPr>
        <w:t xml:space="preserve"> на </w:t>
      </w:r>
      <w:r w:rsidR="00223A56" w:rsidRPr="00223A56">
        <w:rPr>
          <w:rStyle w:val="fontstyle21"/>
        </w:rPr>
        <w:t>задания</w:t>
      </w:r>
      <w:r w:rsidR="00193AE2" w:rsidRPr="00223A56">
        <w:rPr>
          <w:rStyle w:val="fontstyle21"/>
        </w:rPr>
        <w:t xml:space="preserve"> </w:t>
      </w:r>
      <w:r w:rsidR="00B756D0" w:rsidRPr="00223A56">
        <w:rPr>
          <w:rStyle w:val="fontstyle21"/>
        </w:rPr>
        <w:t>3, 4</w:t>
      </w:r>
      <w:r w:rsidR="00223A56" w:rsidRPr="00223A56">
        <w:rPr>
          <w:rStyle w:val="fontstyle21"/>
        </w:rPr>
        <w:t>, 9 оцениваю</w:t>
      </w:r>
      <w:r w:rsidR="00193AE2" w:rsidRPr="00223A56">
        <w:rPr>
          <w:rStyle w:val="fontstyle21"/>
        </w:rPr>
        <w:t xml:space="preserve">тся от 0 до 6 баллов. </w:t>
      </w:r>
    </w:p>
    <w:p w:rsidR="00193AE2" w:rsidRPr="00223A56" w:rsidRDefault="00193AE2" w:rsidP="00193AE2">
      <w:pPr>
        <w:pStyle w:val="a3"/>
        <w:numPr>
          <w:ilvl w:val="0"/>
          <w:numId w:val="3"/>
        </w:numPr>
        <w:spacing w:after="0"/>
        <w:ind w:left="851" w:hanging="142"/>
        <w:jc w:val="both"/>
        <w:rPr>
          <w:rStyle w:val="fontstyle31"/>
        </w:rPr>
      </w:pPr>
      <w:r w:rsidRPr="00223A56">
        <w:rPr>
          <w:rStyle w:val="fontstyle21"/>
        </w:rPr>
        <w:t>Если ответ отсутствует или сформулирован неправильно – 0 баллов.</w:t>
      </w:r>
      <w:r w:rsidRPr="00223A56">
        <w:rPr>
          <w:rStyle w:val="fontstyle31"/>
        </w:rPr>
        <w:t></w:t>
      </w:r>
    </w:p>
    <w:p w:rsidR="00B756D0" w:rsidRPr="00223A56" w:rsidRDefault="00193AE2" w:rsidP="00B756D0">
      <w:pPr>
        <w:spacing w:after="0"/>
        <w:ind w:firstLine="708"/>
        <w:jc w:val="both"/>
        <w:rPr>
          <w:rStyle w:val="fontstyle31"/>
          <w:rFonts w:ascii="Times New Roman" w:hAnsi="Times New Roman" w:cs="Times New Roman"/>
        </w:rPr>
      </w:pPr>
      <w:r w:rsidRPr="00223A56">
        <w:rPr>
          <w:rStyle w:val="fontstyle31"/>
        </w:rPr>
        <w:sym w:font="Symbol" w:char="F0B7"/>
      </w:r>
      <w:r w:rsidRPr="00223A56">
        <w:rPr>
          <w:rStyle w:val="fontstyle31"/>
        </w:rPr>
        <w:t></w:t>
      </w:r>
      <w:r w:rsidR="00B756D0" w:rsidRPr="00223A56">
        <w:rPr>
          <w:rStyle w:val="fontstyle31"/>
          <w:rFonts w:ascii="Times New Roman" w:hAnsi="Times New Roman" w:cs="Times New Roman"/>
        </w:rPr>
        <w:t xml:space="preserve">За каждый ответ </w:t>
      </w:r>
      <w:r w:rsidR="00BE071C">
        <w:rPr>
          <w:rStyle w:val="fontstyle31"/>
          <w:rFonts w:ascii="Times New Roman" w:hAnsi="Times New Roman" w:cs="Times New Roman"/>
        </w:rPr>
        <w:t xml:space="preserve">‒ </w:t>
      </w:r>
      <w:r w:rsidR="00BC5A74" w:rsidRPr="00223A56">
        <w:rPr>
          <w:rStyle w:val="fontstyle31"/>
          <w:rFonts w:ascii="Times New Roman" w:hAnsi="Times New Roman" w:cs="Times New Roman"/>
        </w:rPr>
        <w:t>от 0 до 2 баллов.</w:t>
      </w:r>
    </w:p>
    <w:p w:rsidR="00BC5A74" w:rsidRPr="00223A56" w:rsidRDefault="00BC5A74" w:rsidP="00B756D0">
      <w:pPr>
        <w:pStyle w:val="a3"/>
        <w:numPr>
          <w:ilvl w:val="0"/>
          <w:numId w:val="3"/>
        </w:numPr>
        <w:spacing w:after="0"/>
        <w:ind w:left="851" w:hanging="142"/>
        <w:jc w:val="both"/>
        <w:rPr>
          <w:rStyle w:val="fontstyle21"/>
        </w:rPr>
      </w:pPr>
      <w:r w:rsidRPr="00223A56">
        <w:rPr>
          <w:rStyle w:val="fontstyle21"/>
        </w:rPr>
        <w:t xml:space="preserve">Всего за задание </w:t>
      </w:r>
      <w:r w:rsidR="00BE071C">
        <w:rPr>
          <w:rStyle w:val="fontstyle21"/>
        </w:rPr>
        <w:t xml:space="preserve">‒ </w:t>
      </w:r>
      <w:r w:rsidRPr="00223A56">
        <w:rPr>
          <w:rStyle w:val="fontstyle21"/>
        </w:rPr>
        <w:t>6 баллов.</w:t>
      </w:r>
    </w:p>
    <w:p w:rsidR="00223A56" w:rsidRPr="00621ADC" w:rsidRDefault="00327E08" w:rsidP="00223A56">
      <w:pPr>
        <w:spacing w:after="0"/>
        <w:jc w:val="both"/>
        <w:rPr>
          <w:rStyle w:val="fontstyle31"/>
        </w:rPr>
      </w:pPr>
      <w:r>
        <w:rPr>
          <w:rStyle w:val="fontstyle21"/>
        </w:rPr>
        <w:t>Ответ на задание  6  оценивае</w:t>
      </w:r>
      <w:r w:rsidR="00223A56" w:rsidRPr="00223A56">
        <w:rPr>
          <w:rStyle w:val="fontstyle21"/>
        </w:rPr>
        <w:t>тся</w:t>
      </w:r>
      <w:r w:rsidR="00223A56" w:rsidRPr="00621ADC">
        <w:rPr>
          <w:rStyle w:val="fontstyle21"/>
        </w:rPr>
        <w:t xml:space="preserve"> от 0 до 4 баллов.</w:t>
      </w:r>
      <w:r w:rsidR="00223A56" w:rsidRPr="00621ADC">
        <w:rPr>
          <w:rStyle w:val="fontstyle31"/>
        </w:rPr>
        <w:t></w:t>
      </w:r>
    </w:p>
    <w:p w:rsidR="00223A56" w:rsidRPr="00621ADC" w:rsidRDefault="00223A56" w:rsidP="00223A56">
      <w:pPr>
        <w:spacing w:after="0"/>
        <w:ind w:left="709"/>
        <w:jc w:val="both"/>
        <w:rPr>
          <w:rStyle w:val="fontstyle31"/>
        </w:rPr>
      </w:pPr>
      <w:r w:rsidRPr="00621ADC">
        <w:rPr>
          <w:rStyle w:val="fontstyle31"/>
        </w:rPr>
        <w:sym w:font="Symbol" w:char="F0B7"/>
      </w:r>
      <w:r w:rsidRPr="00621ADC">
        <w:rPr>
          <w:rStyle w:val="fontstyle31"/>
        </w:rPr>
        <w:t></w:t>
      </w:r>
      <w:r w:rsidRPr="00621ADC">
        <w:rPr>
          <w:rStyle w:val="fontstyle21"/>
        </w:rPr>
        <w:t>Если ответ отсутствует или сформулирован неправильно – 0 баллов.</w:t>
      </w:r>
      <w:r w:rsidRPr="00621ADC">
        <w:rPr>
          <w:rStyle w:val="fontstyle31"/>
        </w:rPr>
        <w:t></w:t>
      </w:r>
    </w:p>
    <w:p w:rsidR="00223A56" w:rsidRPr="00621ADC" w:rsidRDefault="00223A56" w:rsidP="00223A56">
      <w:pPr>
        <w:spacing w:after="0"/>
        <w:ind w:left="709"/>
        <w:jc w:val="both"/>
        <w:rPr>
          <w:rStyle w:val="fontstyle31"/>
        </w:rPr>
      </w:pPr>
      <w:r w:rsidRPr="00621ADC">
        <w:rPr>
          <w:rStyle w:val="fontstyle31"/>
        </w:rPr>
        <w:sym w:font="Symbol" w:char="F0B7"/>
      </w:r>
      <w:r w:rsidRPr="00621ADC">
        <w:rPr>
          <w:rStyle w:val="fontstyle31"/>
        </w:rPr>
        <w:t></w:t>
      </w:r>
      <w:r w:rsidRPr="00621ADC">
        <w:rPr>
          <w:rStyle w:val="fontstyle21"/>
        </w:rPr>
        <w:t>Правильный ответ на один из вопросов – 2 балл</w:t>
      </w:r>
      <w:r w:rsidR="00BE071C">
        <w:rPr>
          <w:rStyle w:val="fontstyle21"/>
        </w:rPr>
        <w:t>а</w:t>
      </w:r>
      <w:r w:rsidRPr="00621ADC">
        <w:rPr>
          <w:rStyle w:val="fontstyle21"/>
        </w:rPr>
        <w:t>.</w:t>
      </w:r>
      <w:r w:rsidRPr="00621ADC">
        <w:rPr>
          <w:rStyle w:val="fontstyle31"/>
        </w:rPr>
        <w:t></w:t>
      </w:r>
    </w:p>
    <w:p w:rsidR="00223A56" w:rsidRPr="00621ADC" w:rsidRDefault="00223A56" w:rsidP="00223A56">
      <w:pPr>
        <w:spacing w:after="0"/>
        <w:ind w:left="709"/>
        <w:jc w:val="both"/>
        <w:rPr>
          <w:rStyle w:val="fontstyle01"/>
        </w:rPr>
      </w:pPr>
      <w:r w:rsidRPr="00621ADC">
        <w:rPr>
          <w:rStyle w:val="fontstyle31"/>
        </w:rPr>
        <w:sym w:font="Symbol" w:char="F0B7"/>
      </w:r>
      <w:r w:rsidRPr="00621ADC">
        <w:rPr>
          <w:rStyle w:val="fontstyle31"/>
        </w:rPr>
        <w:t></w:t>
      </w:r>
      <w:r w:rsidRPr="00621ADC">
        <w:rPr>
          <w:rStyle w:val="fontstyle21"/>
        </w:rPr>
        <w:t>Полный, правильный ответ на оба вопроса – 4 балла.</w:t>
      </w:r>
      <w:r w:rsidRPr="00621ADC">
        <w:rPr>
          <w:rStyle w:val="fontstyle01"/>
        </w:rPr>
        <w:t xml:space="preserve"> </w:t>
      </w:r>
    </w:p>
    <w:p w:rsidR="009D0225" w:rsidRPr="00193AE2" w:rsidRDefault="009D0225" w:rsidP="009D0225">
      <w:pPr>
        <w:spacing w:after="0"/>
        <w:ind w:firstLine="708"/>
        <w:jc w:val="both"/>
        <w:rPr>
          <w:rStyle w:val="fontstyle21"/>
          <w:b/>
        </w:rPr>
      </w:pPr>
      <w:r w:rsidRPr="00B756D0">
        <w:rPr>
          <w:rStyle w:val="fontstyle01"/>
        </w:rPr>
        <w:t>Максимальное количество баллов по теоретическому туру</w:t>
      </w:r>
      <w:r w:rsidRPr="00B756D0">
        <w:rPr>
          <w:rStyle w:val="fontstyle01"/>
          <w:b w:val="0"/>
        </w:rPr>
        <w:t xml:space="preserve"> </w:t>
      </w:r>
      <w:r w:rsidR="004D7AE7" w:rsidRPr="00B756D0">
        <w:rPr>
          <w:rStyle w:val="fontstyle21"/>
          <w:b/>
        </w:rPr>
        <w:t xml:space="preserve">– </w:t>
      </w:r>
      <w:r w:rsidRPr="00B756D0">
        <w:rPr>
          <w:rStyle w:val="fontstyle21"/>
          <w:b/>
        </w:rPr>
        <w:t xml:space="preserve"> </w:t>
      </w:r>
      <w:r w:rsidR="005344FA" w:rsidRPr="00B756D0">
        <w:rPr>
          <w:rStyle w:val="fontstyle21"/>
          <w:b/>
        </w:rPr>
        <w:t>46</w:t>
      </w:r>
      <w:r w:rsidRPr="00B756D0">
        <w:rPr>
          <w:rStyle w:val="fontstyle21"/>
          <w:b/>
        </w:rPr>
        <w:t>.</w:t>
      </w:r>
    </w:p>
    <w:p w:rsidR="006F0FA2" w:rsidRDefault="006F0FA2" w:rsidP="006F0FA2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344FA" w:rsidRPr="006000F5" w:rsidRDefault="005344FA" w:rsidP="005344FA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6000F5">
        <w:rPr>
          <w:b/>
          <w:color w:val="000000" w:themeColor="text1"/>
          <w:sz w:val="28"/>
          <w:szCs w:val="28"/>
        </w:rPr>
        <w:t xml:space="preserve">Задание 1. </w:t>
      </w:r>
      <w:r w:rsidRPr="006000F5">
        <w:rPr>
          <w:b/>
          <w:bCs/>
          <w:color w:val="auto"/>
          <w:sz w:val="28"/>
          <w:szCs w:val="28"/>
        </w:rPr>
        <w:t>Ответь</w:t>
      </w:r>
      <w:r>
        <w:rPr>
          <w:b/>
          <w:bCs/>
          <w:color w:val="auto"/>
          <w:sz w:val="28"/>
          <w:szCs w:val="28"/>
        </w:rPr>
        <w:t xml:space="preserve">те на вопрос. За ответ </w:t>
      </w:r>
      <w:r w:rsidR="00BE071C">
        <w:rPr>
          <w:b/>
          <w:bCs/>
          <w:color w:val="auto"/>
          <w:sz w:val="28"/>
          <w:szCs w:val="28"/>
        </w:rPr>
        <w:t xml:space="preserve">‒ </w:t>
      </w:r>
      <w:r>
        <w:rPr>
          <w:b/>
          <w:bCs/>
          <w:color w:val="auto"/>
          <w:sz w:val="28"/>
          <w:szCs w:val="28"/>
        </w:rPr>
        <w:t xml:space="preserve">от 0 до 4 баллов. Всего за задание </w:t>
      </w:r>
      <w:r w:rsidR="00BE071C">
        <w:rPr>
          <w:b/>
          <w:bCs/>
          <w:color w:val="auto"/>
          <w:sz w:val="28"/>
          <w:szCs w:val="28"/>
        </w:rPr>
        <w:t xml:space="preserve">‒ </w:t>
      </w:r>
      <w:r>
        <w:rPr>
          <w:b/>
          <w:bCs/>
          <w:color w:val="auto"/>
          <w:sz w:val="28"/>
          <w:szCs w:val="28"/>
        </w:rPr>
        <w:t>4</w:t>
      </w:r>
      <w:r w:rsidRPr="006000F5">
        <w:rPr>
          <w:b/>
          <w:bCs/>
          <w:color w:val="auto"/>
          <w:sz w:val="28"/>
          <w:szCs w:val="28"/>
        </w:rPr>
        <w:t xml:space="preserve"> балла. </w:t>
      </w:r>
    </w:p>
    <w:p w:rsidR="005344FA" w:rsidRDefault="00BE071C" w:rsidP="005344FA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</w:t>
      </w:r>
      <w:r w:rsidR="005344FA" w:rsidRPr="00814A8A">
        <w:rPr>
          <w:color w:val="auto"/>
          <w:sz w:val="28"/>
          <w:szCs w:val="28"/>
        </w:rPr>
        <w:t xml:space="preserve">Известно, что максимальная доля жира в теле </w:t>
      </w:r>
      <w:r w:rsidR="005344FA">
        <w:rPr>
          <w:color w:val="auto"/>
          <w:sz w:val="28"/>
          <w:szCs w:val="28"/>
        </w:rPr>
        <w:t>северного оленя составляет 5</w:t>
      </w:r>
      <w:r>
        <w:rPr>
          <w:color w:val="auto"/>
          <w:sz w:val="28"/>
          <w:szCs w:val="28"/>
        </w:rPr>
        <w:t>‒</w:t>
      </w:r>
      <w:r w:rsidR="005344FA">
        <w:rPr>
          <w:color w:val="auto"/>
          <w:sz w:val="28"/>
          <w:szCs w:val="28"/>
        </w:rPr>
        <w:t>10</w:t>
      </w:r>
      <w:r w:rsidR="0072729B">
        <w:rPr>
          <w:color w:val="auto"/>
          <w:sz w:val="28"/>
          <w:szCs w:val="28"/>
        </w:rPr>
        <w:t> </w:t>
      </w:r>
      <w:r w:rsidR="005344FA" w:rsidRPr="00814A8A">
        <w:rPr>
          <w:color w:val="auto"/>
          <w:sz w:val="28"/>
          <w:szCs w:val="28"/>
        </w:rPr>
        <w:t xml:space="preserve">% от общей массы, а у тюленя </w:t>
      </w:r>
      <w:proofErr w:type="spellStart"/>
      <w:r w:rsidR="005344FA" w:rsidRPr="00814A8A">
        <w:rPr>
          <w:color w:val="auto"/>
          <w:sz w:val="28"/>
          <w:szCs w:val="28"/>
        </w:rPr>
        <w:t>лахтака</w:t>
      </w:r>
      <w:proofErr w:type="spellEnd"/>
      <w:r w:rsidR="005344FA" w:rsidRPr="00814A8A">
        <w:rPr>
          <w:color w:val="auto"/>
          <w:sz w:val="28"/>
          <w:szCs w:val="28"/>
        </w:rPr>
        <w:t xml:space="preserve"> (морского зайца) </w:t>
      </w:r>
      <w:r>
        <w:rPr>
          <w:color w:val="auto"/>
          <w:sz w:val="28"/>
          <w:szCs w:val="28"/>
        </w:rPr>
        <w:t xml:space="preserve">‒ </w:t>
      </w:r>
      <w:r w:rsidR="005344FA" w:rsidRPr="00814A8A">
        <w:rPr>
          <w:color w:val="auto"/>
          <w:sz w:val="28"/>
          <w:szCs w:val="28"/>
        </w:rPr>
        <w:t>около 20</w:t>
      </w:r>
      <w:r w:rsidR="0072729B">
        <w:rPr>
          <w:color w:val="auto"/>
          <w:sz w:val="28"/>
          <w:szCs w:val="28"/>
        </w:rPr>
        <w:t> </w:t>
      </w:r>
      <w:r w:rsidR="005344FA" w:rsidRPr="00814A8A">
        <w:rPr>
          <w:color w:val="auto"/>
          <w:sz w:val="28"/>
          <w:szCs w:val="28"/>
        </w:rPr>
        <w:t>%</w:t>
      </w:r>
      <w:r>
        <w:rPr>
          <w:color w:val="auto"/>
          <w:sz w:val="28"/>
          <w:szCs w:val="28"/>
        </w:rPr>
        <w:t>.</w:t>
      </w:r>
      <w:r w:rsidR="005344FA" w:rsidRPr="00814A8A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П</w:t>
      </w:r>
      <w:r w:rsidR="005344FA" w:rsidRPr="00814A8A">
        <w:rPr>
          <w:color w:val="auto"/>
          <w:sz w:val="28"/>
          <w:szCs w:val="28"/>
        </w:rPr>
        <w:t>оясните, почему наблюдается такая</w:t>
      </w:r>
      <w:r w:rsidR="005344FA">
        <w:rPr>
          <w:color w:val="auto"/>
          <w:sz w:val="28"/>
          <w:szCs w:val="28"/>
        </w:rPr>
        <w:t xml:space="preserve"> </w:t>
      </w:r>
      <w:r w:rsidR="005344FA" w:rsidRPr="00814A8A">
        <w:rPr>
          <w:color w:val="auto"/>
          <w:sz w:val="28"/>
          <w:szCs w:val="28"/>
        </w:rPr>
        <w:t>разница?</w:t>
      </w:r>
    </w:p>
    <w:p w:rsidR="005344FA" w:rsidRPr="005344FA" w:rsidRDefault="005344FA" w:rsidP="005344FA">
      <w:pPr>
        <w:pStyle w:val="Default"/>
        <w:jc w:val="both"/>
        <w:rPr>
          <w:i/>
          <w:color w:val="auto"/>
          <w:sz w:val="28"/>
          <w:szCs w:val="28"/>
        </w:rPr>
      </w:pPr>
      <w:r w:rsidRPr="005344FA">
        <w:rPr>
          <w:i/>
          <w:color w:val="auto"/>
          <w:sz w:val="28"/>
          <w:szCs w:val="28"/>
        </w:rPr>
        <w:t>Ответ</w:t>
      </w:r>
    </w:p>
    <w:p w:rsidR="005344FA" w:rsidRPr="005344FA" w:rsidRDefault="00BE071C" w:rsidP="005344FA">
      <w:pPr>
        <w:pStyle w:val="Default"/>
        <w:jc w:val="both"/>
        <w:rPr>
          <w:i/>
          <w:color w:val="auto"/>
          <w:sz w:val="28"/>
          <w:szCs w:val="28"/>
        </w:rPr>
      </w:pPr>
      <w:r>
        <w:rPr>
          <w:i/>
          <w:color w:val="auto"/>
          <w:sz w:val="28"/>
          <w:szCs w:val="28"/>
        </w:rPr>
        <w:t xml:space="preserve">    </w:t>
      </w:r>
      <w:r w:rsidR="005344FA" w:rsidRPr="005344FA">
        <w:rPr>
          <w:i/>
          <w:color w:val="auto"/>
          <w:sz w:val="28"/>
          <w:szCs w:val="28"/>
        </w:rPr>
        <w:t>Водные млекопитающие обладают разнообразными приспособлениями для уменьшения теплоотдачи, которая в воде значительно больше, чем в воздушной среде, этой цели служит, например</w:t>
      </w:r>
      <w:r>
        <w:rPr>
          <w:i/>
          <w:color w:val="auto"/>
          <w:sz w:val="28"/>
          <w:szCs w:val="28"/>
        </w:rPr>
        <w:t>,</w:t>
      </w:r>
      <w:r w:rsidR="005344FA" w:rsidRPr="005344FA">
        <w:rPr>
          <w:i/>
          <w:color w:val="auto"/>
          <w:sz w:val="28"/>
          <w:szCs w:val="28"/>
        </w:rPr>
        <w:t xml:space="preserve"> толстый слой подкожного жира.</w:t>
      </w:r>
    </w:p>
    <w:p w:rsidR="005344FA" w:rsidRPr="005344FA" w:rsidRDefault="005344FA" w:rsidP="005344FA">
      <w:pPr>
        <w:spacing w:after="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5344FA" w:rsidRPr="006000F5" w:rsidRDefault="005344FA" w:rsidP="005344FA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6000F5">
        <w:rPr>
          <w:b/>
          <w:color w:val="000000" w:themeColor="text1"/>
          <w:sz w:val="28"/>
          <w:szCs w:val="28"/>
        </w:rPr>
        <w:t xml:space="preserve">Задание 2. </w:t>
      </w:r>
      <w:r w:rsidRPr="006000F5">
        <w:rPr>
          <w:b/>
          <w:bCs/>
          <w:color w:val="auto"/>
          <w:sz w:val="28"/>
          <w:szCs w:val="28"/>
        </w:rPr>
        <w:t>Ответь</w:t>
      </w:r>
      <w:r>
        <w:rPr>
          <w:b/>
          <w:bCs/>
          <w:color w:val="auto"/>
          <w:sz w:val="28"/>
          <w:szCs w:val="28"/>
        </w:rPr>
        <w:t xml:space="preserve">те на вопрос. За ответ </w:t>
      </w:r>
      <w:r w:rsidR="00BE071C">
        <w:rPr>
          <w:b/>
          <w:bCs/>
          <w:color w:val="auto"/>
          <w:sz w:val="28"/>
          <w:szCs w:val="28"/>
        </w:rPr>
        <w:t xml:space="preserve">‒ </w:t>
      </w:r>
      <w:r>
        <w:rPr>
          <w:b/>
          <w:bCs/>
          <w:color w:val="auto"/>
          <w:sz w:val="28"/>
          <w:szCs w:val="28"/>
        </w:rPr>
        <w:t xml:space="preserve">от 0 до 4 баллов. Всего за задание </w:t>
      </w:r>
      <w:r w:rsidR="00BE071C">
        <w:rPr>
          <w:b/>
          <w:bCs/>
          <w:color w:val="auto"/>
          <w:sz w:val="28"/>
          <w:szCs w:val="28"/>
        </w:rPr>
        <w:t xml:space="preserve">‒ </w:t>
      </w:r>
      <w:r>
        <w:rPr>
          <w:b/>
          <w:bCs/>
          <w:color w:val="auto"/>
          <w:sz w:val="28"/>
          <w:szCs w:val="28"/>
        </w:rPr>
        <w:t>4</w:t>
      </w:r>
      <w:r w:rsidRPr="006000F5">
        <w:rPr>
          <w:b/>
          <w:bCs/>
          <w:color w:val="auto"/>
          <w:sz w:val="28"/>
          <w:szCs w:val="28"/>
        </w:rPr>
        <w:t xml:space="preserve"> балла. </w:t>
      </w:r>
    </w:p>
    <w:p w:rsidR="005344FA" w:rsidRDefault="00BE071C" w:rsidP="005344FA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r w:rsidR="005344FA" w:rsidRPr="00814A8A">
        <w:rPr>
          <w:color w:val="auto"/>
          <w:sz w:val="28"/>
          <w:szCs w:val="28"/>
        </w:rPr>
        <w:t>Если взвесить все обитающие в морях и океанах планктонные водоросли и всех животных, которые занимают верхнюю ступень пищевой пирамиды в этих экосистема</w:t>
      </w:r>
      <w:r>
        <w:rPr>
          <w:color w:val="auto"/>
          <w:sz w:val="28"/>
          <w:szCs w:val="28"/>
        </w:rPr>
        <w:t>х</w:t>
      </w:r>
      <w:r w:rsidR="005344FA" w:rsidRPr="00814A8A">
        <w:rPr>
          <w:color w:val="auto"/>
          <w:sz w:val="28"/>
          <w:szCs w:val="28"/>
        </w:rPr>
        <w:t>, то чья масса будет больше? Ответ поясните.</w:t>
      </w:r>
    </w:p>
    <w:p w:rsidR="005344FA" w:rsidRPr="005344FA" w:rsidRDefault="005344FA" w:rsidP="005344FA">
      <w:pPr>
        <w:pStyle w:val="Default"/>
        <w:jc w:val="both"/>
        <w:rPr>
          <w:i/>
          <w:color w:val="auto"/>
          <w:sz w:val="28"/>
          <w:szCs w:val="28"/>
        </w:rPr>
      </w:pPr>
      <w:r w:rsidRPr="005344FA">
        <w:rPr>
          <w:i/>
          <w:color w:val="auto"/>
          <w:sz w:val="28"/>
          <w:szCs w:val="28"/>
        </w:rPr>
        <w:t>Ответ</w:t>
      </w:r>
    </w:p>
    <w:p w:rsidR="005344FA" w:rsidRPr="005344FA" w:rsidRDefault="00BE071C" w:rsidP="005344FA">
      <w:pPr>
        <w:pStyle w:val="Default"/>
        <w:jc w:val="both"/>
        <w:rPr>
          <w:i/>
          <w:color w:val="auto"/>
          <w:sz w:val="28"/>
          <w:szCs w:val="28"/>
        </w:rPr>
      </w:pPr>
      <w:r>
        <w:rPr>
          <w:i/>
          <w:color w:val="auto"/>
          <w:sz w:val="28"/>
          <w:szCs w:val="28"/>
        </w:rPr>
        <w:lastRenderedPageBreak/>
        <w:t xml:space="preserve">     </w:t>
      </w:r>
      <w:r w:rsidR="005344FA" w:rsidRPr="005344FA">
        <w:rPr>
          <w:i/>
          <w:color w:val="auto"/>
          <w:sz w:val="28"/>
          <w:szCs w:val="28"/>
        </w:rPr>
        <w:t>Больше будет масса организмов, которые занимают верхнюю ступень пищевой пирамиды. В водных экосистемах пирамиды биомасс имеют перев</w:t>
      </w:r>
      <w:r>
        <w:rPr>
          <w:i/>
          <w:color w:val="auto"/>
          <w:sz w:val="28"/>
          <w:szCs w:val="28"/>
        </w:rPr>
        <w:t>ё</w:t>
      </w:r>
      <w:r w:rsidR="005344FA" w:rsidRPr="005344FA">
        <w:rPr>
          <w:i/>
          <w:color w:val="auto"/>
          <w:sz w:val="28"/>
          <w:szCs w:val="28"/>
        </w:rPr>
        <w:t>рнутый вид, поскольку планктонные организмы живут очень недолго, а продолжительность жизни организмов верхних трофических уровней значительно больше.</w:t>
      </w:r>
    </w:p>
    <w:p w:rsidR="005344FA" w:rsidRPr="006000F5" w:rsidRDefault="005344FA" w:rsidP="005344FA">
      <w:pPr>
        <w:pStyle w:val="Default"/>
        <w:jc w:val="both"/>
        <w:rPr>
          <w:b/>
          <w:color w:val="000000" w:themeColor="text1"/>
          <w:sz w:val="28"/>
          <w:szCs w:val="28"/>
        </w:rPr>
      </w:pPr>
    </w:p>
    <w:p w:rsidR="005344FA" w:rsidRPr="006000F5" w:rsidRDefault="005344FA" w:rsidP="005344FA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6000F5">
        <w:rPr>
          <w:b/>
          <w:color w:val="000000" w:themeColor="text1"/>
          <w:sz w:val="28"/>
          <w:szCs w:val="28"/>
        </w:rPr>
        <w:t>Задание 3.</w:t>
      </w:r>
      <w:r w:rsidRPr="006000F5">
        <w:rPr>
          <w:color w:val="000000" w:themeColor="text1"/>
          <w:sz w:val="28"/>
          <w:szCs w:val="28"/>
        </w:rPr>
        <w:t xml:space="preserve"> </w:t>
      </w:r>
      <w:r w:rsidRPr="006000F5">
        <w:rPr>
          <w:b/>
          <w:bCs/>
          <w:color w:val="auto"/>
          <w:sz w:val="28"/>
          <w:szCs w:val="28"/>
        </w:rPr>
        <w:t>Ответьт</w:t>
      </w:r>
      <w:r>
        <w:rPr>
          <w:b/>
          <w:bCs/>
          <w:color w:val="auto"/>
          <w:sz w:val="28"/>
          <w:szCs w:val="28"/>
        </w:rPr>
        <w:t xml:space="preserve">е на вопросы. За ответ </w:t>
      </w:r>
      <w:r w:rsidR="00BE071C">
        <w:rPr>
          <w:b/>
          <w:bCs/>
          <w:color w:val="auto"/>
          <w:sz w:val="28"/>
          <w:szCs w:val="28"/>
        </w:rPr>
        <w:t xml:space="preserve">‒ </w:t>
      </w:r>
      <w:r>
        <w:rPr>
          <w:b/>
          <w:bCs/>
          <w:color w:val="auto"/>
          <w:sz w:val="28"/>
          <w:szCs w:val="28"/>
        </w:rPr>
        <w:t xml:space="preserve">от 0 до 2 баллов. Всего за задание </w:t>
      </w:r>
      <w:r w:rsidR="00BE071C">
        <w:rPr>
          <w:b/>
          <w:bCs/>
          <w:color w:val="auto"/>
          <w:sz w:val="28"/>
          <w:szCs w:val="28"/>
        </w:rPr>
        <w:t xml:space="preserve">‒ </w:t>
      </w:r>
      <w:r>
        <w:rPr>
          <w:b/>
          <w:bCs/>
          <w:color w:val="auto"/>
          <w:sz w:val="28"/>
          <w:szCs w:val="28"/>
        </w:rPr>
        <w:t>6 баллов</w:t>
      </w:r>
      <w:r w:rsidRPr="006000F5">
        <w:rPr>
          <w:b/>
          <w:bCs/>
          <w:color w:val="auto"/>
          <w:sz w:val="28"/>
          <w:szCs w:val="28"/>
        </w:rPr>
        <w:t xml:space="preserve">. </w:t>
      </w:r>
    </w:p>
    <w:p w:rsidR="005344FA" w:rsidRDefault="00BE071C" w:rsidP="005344FA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r w:rsidR="005344FA" w:rsidRPr="00814A8A">
        <w:rPr>
          <w:color w:val="auto"/>
          <w:sz w:val="28"/>
          <w:szCs w:val="28"/>
        </w:rPr>
        <w:t xml:space="preserve">Некоторые виды птиц выводят своих птенцов в необычное время. Например, клесты – с февраля по апрель, а </w:t>
      </w:r>
      <w:proofErr w:type="spellStart"/>
      <w:r w:rsidR="005344FA" w:rsidRPr="00814A8A">
        <w:rPr>
          <w:color w:val="auto"/>
          <w:sz w:val="28"/>
          <w:szCs w:val="28"/>
        </w:rPr>
        <w:t>во</w:t>
      </w:r>
      <w:r>
        <w:rPr>
          <w:color w:val="auto"/>
          <w:sz w:val="28"/>
          <w:szCs w:val="28"/>
        </w:rPr>
        <w:t>́</w:t>
      </w:r>
      <w:r w:rsidR="005344FA" w:rsidRPr="00814A8A">
        <w:rPr>
          <w:color w:val="auto"/>
          <w:sz w:val="28"/>
          <w:szCs w:val="28"/>
        </w:rPr>
        <w:t>рон</w:t>
      </w:r>
      <w:r>
        <w:rPr>
          <w:color w:val="auto"/>
          <w:sz w:val="28"/>
          <w:szCs w:val="28"/>
        </w:rPr>
        <w:t>ы</w:t>
      </w:r>
      <w:proofErr w:type="spellEnd"/>
      <w:r w:rsidR="005344FA" w:rsidRPr="00814A8A">
        <w:rPr>
          <w:color w:val="auto"/>
          <w:sz w:val="28"/>
          <w:szCs w:val="28"/>
        </w:rPr>
        <w:t xml:space="preserve"> – ранней весной, в период схода снега. Найдите общую причину этого явления и объясните сроки гнездования каждого вида.</w:t>
      </w:r>
    </w:p>
    <w:p w:rsidR="005344FA" w:rsidRPr="005344FA" w:rsidRDefault="005344FA" w:rsidP="005344FA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5344F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Ответ:</w:t>
      </w:r>
    </w:p>
    <w:p w:rsidR="005344FA" w:rsidRPr="005344FA" w:rsidRDefault="005344FA" w:rsidP="005344FA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5344F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1. Время размножения всех видов птиц привязано к периоду самого высокого обилия и доступности корма, это позволяет им успешно выкормить птенцов.</w:t>
      </w:r>
    </w:p>
    <w:p w:rsidR="005344FA" w:rsidRPr="005344FA" w:rsidRDefault="005344FA" w:rsidP="005344FA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5344F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2. Для клестов такое время наступает в период созревания семян хвойных деревьев.</w:t>
      </w:r>
    </w:p>
    <w:p w:rsidR="005344FA" w:rsidRPr="005344FA" w:rsidRDefault="005344FA" w:rsidP="005344FA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5344F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3. У воронов период гнездования приурочен ко времени, когда из-под снега вытаивают трупы животных, погибших зимой.</w:t>
      </w:r>
    </w:p>
    <w:p w:rsidR="005344FA" w:rsidRDefault="005344FA" w:rsidP="005344FA">
      <w:pPr>
        <w:pStyle w:val="Default"/>
        <w:jc w:val="both"/>
        <w:rPr>
          <w:i/>
          <w:color w:val="000000" w:themeColor="text1"/>
          <w:sz w:val="28"/>
          <w:szCs w:val="28"/>
        </w:rPr>
      </w:pPr>
    </w:p>
    <w:p w:rsidR="005344FA" w:rsidRPr="005344FA" w:rsidRDefault="005344FA" w:rsidP="005344FA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5344FA">
        <w:rPr>
          <w:b/>
          <w:color w:val="000000" w:themeColor="text1"/>
          <w:sz w:val="28"/>
          <w:szCs w:val="28"/>
        </w:rPr>
        <w:t xml:space="preserve">Задание 4. </w:t>
      </w:r>
      <w:r w:rsidRPr="005344FA">
        <w:rPr>
          <w:b/>
          <w:bCs/>
          <w:color w:val="auto"/>
          <w:sz w:val="28"/>
          <w:szCs w:val="28"/>
        </w:rPr>
        <w:t xml:space="preserve">Ответьте на вопрос. За ответ </w:t>
      </w:r>
      <w:r w:rsidR="00BE071C">
        <w:rPr>
          <w:b/>
          <w:bCs/>
          <w:color w:val="auto"/>
          <w:sz w:val="28"/>
          <w:szCs w:val="28"/>
        </w:rPr>
        <w:t xml:space="preserve">‒ </w:t>
      </w:r>
      <w:r w:rsidRPr="005344FA">
        <w:rPr>
          <w:b/>
          <w:bCs/>
          <w:color w:val="auto"/>
          <w:sz w:val="28"/>
          <w:szCs w:val="28"/>
        </w:rPr>
        <w:t xml:space="preserve">от 0 до 6 баллов. Всего за задание </w:t>
      </w:r>
      <w:r w:rsidR="00BE071C">
        <w:rPr>
          <w:b/>
          <w:bCs/>
          <w:color w:val="auto"/>
          <w:sz w:val="28"/>
          <w:szCs w:val="28"/>
        </w:rPr>
        <w:t xml:space="preserve">‒ </w:t>
      </w:r>
      <w:r w:rsidRPr="005344FA">
        <w:rPr>
          <w:b/>
          <w:bCs/>
          <w:color w:val="auto"/>
          <w:sz w:val="28"/>
          <w:szCs w:val="28"/>
        </w:rPr>
        <w:t xml:space="preserve">6 баллов. </w:t>
      </w:r>
    </w:p>
    <w:p w:rsidR="005344FA" w:rsidRDefault="00BE071C" w:rsidP="005344FA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</w:t>
      </w:r>
      <w:r w:rsidR="005344FA" w:rsidRPr="00814A8A">
        <w:rPr>
          <w:color w:val="auto"/>
          <w:sz w:val="28"/>
          <w:szCs w:val="28"/>
        </w:rPr>
        <w:t>Почему в режим охраны природных экосистем включают запрет на строительство дорог, трубопроводов, линий электропередач?</w:t>
      </w:r>
      <w:r w:rsidR="00B756D0">
        <w:rPr>
          <w:color w:val="auto"/>
          <w:sz w:val="28"/>
          <w:szCs w:val="28"/>
        </w:rPr>
        <w:t xml:space="preserve"> Приведите все доводы.</w:t>
      </w:r>
    </w:p>
    <w:p w:rsidR="005344FA" w:rsidRPr="005344FA" w:rsidRDefault="005344FA" w:rsidP="005344FA">
      <w:pPr>
        <w:pStyle w:val="Default"/>
        <w:jc w:val="both"/>
        <w:rPr>
          <w:i/>
          <w:color w:val="auto"/>
          <w:sz w:val="28"/>
          <w:szCs w:val="28"/>
        </w:rPr>
      </w:pPr>
      <w:r w:rsidRPr="005344FA">
        <w:rPr>
          <w:i/>
          <w:color w:val="auto"/>
          <w:sz w:val="28"/>
          <w:szCs w:val="28"/>
        </w:rPr>
        <w:t>Ответ</w:t>
      </w:r>
    </w:p>
    <w:p w:rsidR="005344FA" w:rsidRPr="005344FA" w:rsidRDefault="005344FA" w:rsidP="008A13B7">
      <w:pPr>
        <w:pStyle w:val="Default"/>
        <w:ind w:firstLine="708"/>
        <w:jc w:val="both"/>
        <w:rPr>
          <w:i/>
          <w:color w:val="auto"/>
          <w:sz w:val="28"/>
          <w:szCs w:val="28"/>
        </w:rPr>
      </w:pPr>
      <w:r>
        <w:rPr>
          <w:i/>
          <w:color w:val="auto"/>
          <w:sz w:val="28"/>
          <w:szCs w:val="28"/>
        </w:rPr>
        <w:t>Э</w:t>
      </w:r>
      <w:r w:rsidRPr="005344FA">
        <w:rPr>
          <w:i/>
          <w:color w:val="auto"/>
          <w:sz w:val="28"/>
          <w:szCs w:val="28"/>
        </w:rPr>
        <w:t xml:space="preserve">то </w:t>
      </w:r>
      <w:r>
        <w:rPr>
          <w:i/>
          <w:color w:val="auto"/>
          <w:sz w:val="28"/>
          <w:szCs w:val="28"/>
        </w:rPr>
        <w:t xml:space="preserve">всё </w:t>
      </w:r>
      <w:r w:rsidRPr="005344FA">
        <w:rPr>
          <w:i/>
          <w:color w:val="auto"/>
          <w:sz w:val="28"/>
          <w:szCs w:val="28"/>
        </w:rPr>
        <w:t xml:space="preserve">линейные сооружения, которые создают фрагментацию природной среды. </w:t>
      </w:r>
      <w:r>
        <w:rPr>
          <w:i/>
          <w:color w:val="auto"/>
          <w:sz w:val="28"/>
          <w:szCs w:val="28"/>
        </w:rPr>
        <w:t xml:space="preserve"> </w:t>
      </w:r>
      <w:r w:rsidRPr="005344FA">
        <w:rPr>
          <w:i/>
          <w:color w:val="auto"/>
          <w:sz w:val="28"/>
          <w:szCs w:val="28"/>
        </w:rPr>
        <w:t xml:space="preserve">Они мешают перемещению животных в местах их обитания. Например, дороги трудно преодолимы для крупных насекомых и земноводных, трубопроводы мешают миграциям копытных, линии электропередач опасны для мигрирующих птиц. </w:t>
      </w:r>
    </w:p>
    <w:p w:rsidR="008A13B7" w:rsidRDefault="005344FA" w:rsidP="005344FA">
      <w:pPr>
        <w:pStyle w:val="Default"/>
        <w:ind w:firstLine="708"/>
        <w:jc w:val="both"/>
        <w:rPr>
          <w:i/>
          <w:color w:val="auto"/>
          <w:sz w:val="28"/>
          <w:szCs w:val="28"/>
        </w:rPr>
      </w:pPr>
      <w:r>
        <w:rPr>
          <w:i/>
          <w:color w:val="auto"/>
          <w:sz w:val="28"/>
          <w:szCs w:val="28"/>
        </w:rPr>
        <w:t>Кроме того, на всё</w:t>
      </w:r>
      <w:r w:rsidRPr="005344FA">
        <w:rPr>
          <w:i/>
          <w:color w:val="auto"/>
          <w:sz w:val="28"/>
          <w:szCs w:val="28"/>
        </w:rPr>
        <w:t>м протяжении этих объектов будут действовать нежелательные опушечные эффекты</w:t>
      </w:r>
      <w:r w:rsidR="0088337C">
        <w:rPr>
          <w:i/>
          <w:color w:val="auto"/>
          <w:sz w:val="28"/>
          <w:szCs w:val="28"/>
        </w:rPr>
        <w:t>:</w:t>
      </w:r>
      <w:r w:rsidRPr="005344FA">
        <w:rPr>
          <w:i/>
          <w:color w:val="auto"/>
          <w:sz w:val="28"/>
          <w:szCs w:val="28"/>
        </w:rPr>
        <w:t xml:space="preserve"> вдоль таких сооружений перемещаются бродячие домашние животные, расселяются </w:t>
      </w:r>
      <w:r w:rsidR="008A13B7">
        <w:rPr>
          <w:i/>
          <w:color w:val="auto"/>
          <w:sz w:val="28"/>
          <w:szCs w:val="28"/>
        </w:rPr>
        <w:t>синантропные и чужеродные виды.</w:t>
      </w:r>
    </w:p>
    <w:p w:rsidR="005344FA" w:rsidRPr="005344FA" w:rsidRDefault="008A13B7" w:rsidP="005344FA">
      <w:pPr>
        <w:pStyle w:val="Default"/>
        <w:ind w:firstLine="708"/>
        <w:jc w:val="both"/>
        <w:rPr>
          <w:i/>
          <w:color w:val="auto"/>
          <w:sz w:val="28"/>
          <w:szCs w:val="28"/>
        </w:rPr>
      </w:pPr>
      <w:r>
        <w:rPr>
          <w:i/>
          <w:color w:val="auto"/>
          <w:sz w:val="28"/>
          <w:szCs w:val="28"/>
        </w:rPr>
        <w:t>О</w:t>
      </w:r>
      <w:r w:rsidR="005344FA" w:rsidRPr="005344FA">
        <w:rPr>
          <w:i/>
          <w:color w:val="auto"/>
          <w:sz w:val="28"/>
          <w:szCs w:val="28"/>
        </w:rPr>
        <w:t>ни могут быть источником загрязнения среды в случае аварийных ситуаций, источником беспокойства и постоянной опасности</w:t>
      </w:r>
      <w:r>
        <w:rPr>
          <w:i/>
          <w:color w:val="auto"/>
          <w:sz w:val="28"/>
          <w:szCs w:val="28"/>
        </w:rPr>
        <w:t>. Н</w:t>
      </w:r>
      <w:r w:rsidR="005344FA" w:rsidRPr="005344FA">
        <w:rPr>
          <w:i/>
          <w:color w:val="auto"/>
          <w:sz w:val="28"/>
          <w:szCs w:val="28"/>
        </w:rPr>
        <w:t>а линиях электропередач гибнут крупные хищные птицы, а на дорогах насекомые и мелкие животные.</w:t>
      </w:r>
    </w:p>
    <w:p w:rsidR="005344FA" w:rsidRPr="006000F5" w:rsidRDefault="005344FA" w:rsidP="005344FA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344FA" w:rsidRPr="006000F5" w:rsidRDefault="005344FA" w:rsidP="005344FA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6000F5">
        <w:rPr>
          <w:b/>
          <w:color w:val="000000" w:themeColor="text1"/>
          <w:sz w:val="28"/>
          <w:szCs w:val="28"/>
        </w:rPr>
        <w:t xml:space="preserve">Задание 5. </w:t>
      </w:r>
      <w:r w:rsidR="008A13B7">
        <w:rPr>
          <w:b/>
          <w:bCs/>
          <w:color w:val="auto"/>
          <w:sz w:val="28"/>
          <w:szCs w:val="28"/>
        </w:rPr>
        <w:t>Ответьте на вопрос</w:t>
      </w:r>
      <w:r w:rsidRPr="006000F5">
        <w:rPr>
          <w:b/>
          <w:bCs/>
          <w:color w:val="auto"/>
          <w:sz w:val="28"/>
          <w:szCs w:val="28"/>
        </w:rPr>
        <w:t xml:space="preserve">. За ответ </w:t>
      </w:r>
      <w:r w:rsidR="0088337C">
        <w:rPr>
          <w:b/>
          <w:bCs/>
          <w:color w:val="auto"/>
          <w:sz w:val="28"/>
          <w:szCs w:val="28"/>
        </w:rPr>
        <w:t xml:space="preserve">‒ </w:t>
      </w:r>
      <w:r w:rsidRPr="006000F5">
        <w:rPr>
          <w:b/>
          <w:bCs/>
          <w:color w:val="auto"/>
          <w:sz w:val="28"/>
          <w:szCs w:val="28"/>
        </w:rPr>
        <w:t xml:space="preserve">от 0 до 4 баллов. Всего за задание </w:t>
      </w:r>
      <w:r w:rsidR="0088337C">
        <w:rPr>
          <w:b/>
          <w:bCs/>
          <w:color w:val="auto"/>
          <w:sz w:val="28"/>
          <w:szCs w:val="28"/>
        </w:rPr>
        <w:t xml:space="preserve">‒ </w:t>
      </w:r>
      <w:r w:rsidRPr="006000F5">
        <w:rPr>
          <w:b/>
          <w:bCs/>
          <w:color w:val="auto"/>
          <w:sz w:val="28"/>
          <w:szCs w:val="28"/>
        </w:rPr>
        <w:t xml:space="preserve">4 балла. </w:t>
      </w:r>
    </w:p>
    <w:p w:rsidR="005344FA" w:rsidRDefault="0088337C" w:rsidP="005344FA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r w:rsidR="005344FA" w:rsidRPr="00814A8A">
        <w:rPr>
          <w:color w:val="auto"/>
          <w:sz w:val="28"/>
          <w:szCs w:val="28"/>
        </w:rPr>
        <w:t>Почему в одной и той же климатической зоне различается состав растительности на песках, на глинах и на камнях?</w:t>
      </w:r>
    </w:p>
    <w:p w:rsidR="005344FA" w:rsidRPr="005344FA" w:rsidRDefault="005344FA" w:rsidP="005344FA">
      <w:pPr>
        <w:pStyle w:val="Default"/>
        <w:jc w:val="both"/>
        <w:rPr>
          <w:i/>
          <w:color w:val="auto"/>
          <w:sz w:val="28"/>
          <w:szCs w:val="28"/>
        </w:rPr>
      </w:pPr>
      <w:r w:rsidRPr="005344FA">
        <w:rPr>
          <w:i/>
          <w:color w:val="auto"/>
          <w:sz w:val="28"/>
          <w:szCs w:val="28"/>
        </w:rPr>
        <w:lastRenderedPageBreak/>
        <w:t>Ответ</w:t>
      </w:r>
    </w:p>
    <w:p w:rsidR="005344FA" w:rsidRPr="005344FA" w:rsidRDefault="0088337C" w:rsidP="008A13B7">
      <w:pPr>
        <w:pStyle w:val="Default"/>
        <w:ind w:firstLine="708"/>
        <w:jc w:val="both"/>
        <w:rPr>
          <w:bCs/>
          <w:i/>
          <w:color w:val="auto"/>
          <w:sz w:val="28"/>
          <w:szCs w:val="28"/>
        </w:rPr>
      </w:pPr>
      <w:r w:rsidRPr="0088337C">
        <w:rPr>
          <w:i/>
          <w:color w:val="auto"/>
          <w:sz w:val="28"/>
          <w:szCs w:val="28"/>
        </w:rPr>
        <w:t>В</w:t>
      </w:r>
      <w:r w:rsidRPr="0088337C">
        <w:rPr>
          <w:i/>
          <w:color w:val="auto"/>
          <w:sz w:val="28"/>
          <w:szCs w:val="28"/>
        </w:rPr>
        <w:t xml:space="preserve"> одной и той же климатической</w:t>
      </w:r>
      <w:r w:rsidRPr="00814A8A">
        <w:rPr>
          <w:color w:val="auto"/>
          <w:sz w:val="28"/>
          <w:szCs w:val="28"/>
        </w:rPr>
        <w:t xml:space="preserve"> зоне</w:t>
      </w:r>
      <w:r w:rsidR="005344FA" w:rsidRPr="005344FA">
        <w:rPr>
          <w:bCs/>
          <w:i/>
          <w:color w:val="auto"/>
          <w:sz w:val="28"/>
          <w:szCs w:val="28"/>
        </w:rPr>
        <w:t xml:space="preserve"> состав растительности определяется не только климатическими, но и почвенными условиями, к которым растения также должны быть адаптированы. </w:t>
      </w:r>
    </w:p>
    <w:p w:rsidR="005344FA" w:rsidRPr="005344FA" w:rsidRDefault="005344FA" w:rsidP="005344FA">
      <w:pPr>
        <w:pStyle w:val="Default"/>
        <w:ind w:firstLine="708"/>
        <w:jc w:val="both"/>
        <w:rPr>
          <w:bCs/>
          <w:i/>
          <w:color w:val="auto"/>
          <w:sz w:val="28"/>
          <w:szCs w:val="28"/>
        </w:rPr>
      </w:pPr>
      <w:r w:rsidRPr="005344FA">
        <w:rPr>
          <w:bCs/>
          <w:i/>
          <w:color w:val="auto"/>
          <w:sz w:val="28"/>
          <w:szCs w:val="28"/>
        </w:rPr>
        <w:t xml:space="preserve">На разных грунтах будут разные условия температурного, водного и воздушного режима почв, по-разному будут накапливаться органические и минеральные вещества, сформируется разный состав почвенного населения и </w:t>
      </w:r>
      <w:proofErr w:type="spellStart"/>
      <w:r w:rsidRPr="005344FA">
        <w:rPr>
          <w:bCs/>
          <w:i/>
          <w:color w:val="auto"/>
          <w:sz w:val="28"/>
          <w:szCs w:val="28"/>
        </w:rPr>
        <w:t>микробиоты</w:t>
      </w:r>
      <w:proofErr w:type="spellEnd"/>
      <w:r>
        <w:rPr>
          <w:bCs/>
          <w:i/>
          <w:color w:val="auto"/>
          <w:sz w:val="28"/>
          <w:szCs w:val="28"/>
        </w:rPr>
        <w:t>.</w:t>
      </w:r>
    </w:p>
    <w:p w:rsidR="005344FA" w:rsidRPr="006000F5" w:rsidRDefault="005344FA" w:rsidP="005344FA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344FA" w:rsidRPr="006000F5" w:rsidRDefault="005344FA" w:rsidP="005344FA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6000F5">
        <w:rPr>
          <w:b/>
          <w:color w:val="000000" w:themeColor="text1"/>
          <w:sz w:val="28"/>
          <w:szCs w:val="28"/>
        </w:rPr>
        <w:t xml:space="preserve">Задание 6. </w:t>
      </w:r>
      <w:r w:rsidRPr="006000F5">
        <w:rPr>
          <w:b/>
          <w:bCs/>
          <w:color w:val="auto"/>
          <w:sz w:val="28"/>
          <w:szCs w:val="28"/>
        </w:rPr>
        <w:t xml:space="preserve">Ответьте на вопросы. За ответ </w:t>
      </w:r>
      <w:r w:rsidR="0088337C">
        <w:rPr>
          <w:b/>
          <w:bCs/>
          <w:color w:val="auto"/>
          <w:sz w:val="28"/>
          <w:szCs w:val="28"/>
        </w:rPr>
        <w:t xml:space="preserve">‒ </w:t>
      </w:r>
      <w:r w:rsidRPr="006000F5">
        <w:rPr>
          <w:b/>
          <w:bCs/>
          <w:color w:val="auto"/>
          <w:sz w:val="28"/>
          <w:szCs w:val="28"/>
        </w:rPr>
        <w:t xml:space="preserve">от 0 до 2 баллов. Всего за задание </w:t>
      </w:r>
      <w:r w:rsidR="0088337C">
        <w:rPr>
          <w:b/>
          <w:bCs/>
          <w:color w:val="auto"/>
          <w:sz w:val="28"/>
          <w:szCs w:val="28"/>
        </w:rPr>
        <w:t xml:space="preserve">‒ </w:t>
      </w:r>
      <w:r w:rsidRPr="006000F5">
        <w:rPr>
          <w:b/>
          <w:bCs/>
          <w:color w:val="auto"/>
          <w:sz w:val="28"/>
          <w:szCs w:val="28"/>
        </w:rPr>
        <w:t xml:space="preserve">4 балла. </w:t>
      </w:r>
    </w:p>
    <w:p w:rsidR="005344FA" w:rsidRDefault="0088337C" w:rsidP="005344FA">
      <w:pPr>
        <w:pStyle w:val="Default"/>
        <w:jc w:val="both"/>
        <w:rPr>
          <w:iCs/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 xml:space="preserve">     </w:t>
      </w:r>
      <w:r w:rsidR="005344FA" w:rsidRPr="00814A8A">
        <w:rPr>
          <w:iCs/>
          <w:color w:val="auto"/>
          <w:sz w:val="28"/>
          <w:szCs w:val="28"/>
        </w:rPr>
        <w:t>Песцы, или полярные лисицы, обитают в арктических и тундровых экосистемах. Они живут в самостоятельно выкопанных норах, которые со временем расширяются до сложных лабиринтов с большим количеством входов. Над системой нор растительность всегда более густая и высокая, чем в окрестностях. Почему песцы используют старые норы, а не строят новые каждый сезон, как это обычно делают обыкновенные лисицы, обитающие в более южных широтах? Какие факторы способствуют бурному развитию растительности над норами?</w:t>
      </w:r>
    </w:p>
    <w:p w:rsidR="005344FA" w:rsidRPr="005344FA" w:rsidRDefault="005344FA" w:rsidP="005344FA">
      <w:pPr>
        <w:pStyle w:val="Default"/>
        <w:jc w:val="both"/>
        <w:rPr>
          <w:i/>
          <w:iCs/>
          <w:color w:val="auto"/>
          <w:sz w:val="28"/>
          <w:szCs w:val="28"/>
        </w:rPr>
      </w:pPr>
      <w:r w:rsidRPr="005344FA">
        <w:rPr>
          <w:i/>
          <w:iCs/>
          <w:color w:val="auto"/>
          <w:sz w:val="28"/>
          <w:szCs w:val="28"/>
        </w:rPr>
        <w:t>Ответ:</w:t>
      </w:r>
    </w:p>
    <w:p w:rsidR="005344FA" w:rsidRPr="005344FA" w:rsidRDefault="005344FA" w:rsidP="005344FA">
      <w:pPr>
        <w:pStyle w:val="Default"/>
        <w:jc w:val="both"/>
        <w:rPr>
          <w:i/>
          <w:iCs/>
          <w:color w:val="auto"/>
          <w:sz w:val="28"/>
          <w:szCs w:val="28"/>
        </w:rPr>
      </w:pPr>
      <w:r w:rsidRPr="005344FA">
        <w:rPr>
          <w:i/>
          <w:iCs/>
          <w:color w:val="auto"/>
          <w:sz w:val="28"/>
          <w:szCs w:val="28"/>
        </w:rPr>
        <w:t xml:space="preserve">1.  В условиях </w:t>
      </w:r>
      <w:r>
        <w:rPr>
          <w:i/>
          <w:iCs/>
          <w:color w:val="auto"/>
          <w:sz w:val="28"/>
          <w:szCs w:val="28"/>
        </w:rPr>
        <w:t xml:space="preserve">многолетней </w:t>
      </w:r>
      <w:r w:rsidRPr="005344FA">
        <w:rPr>
          <w:i/>
          <w:iCs/>
          <w:color w:val="auto"/>
          <w:sz w:val="28"/>
          <w:szCs w:val="28"/>
        </w:rPr>
        <w:t>мерзлоты трудно найти места</w:t>
      </w:r>
      <w:r w:rsidR="0088337C">
        <w:rPr>
          <w:i/>
          <w:iCs/>
          <w:color w:val="auto"/>
          <w:sz w:val="28"/>
          <w:szCs w:val="28"/>
        </w:rPr>
        <w:t>,</w:t>
      </w:r>
      <w:r w:rsidRPr="005344FA">
        <w:rPr>
          <w:i/>
          <w:iCs/>
          <w:color w:val="auto"/>
          <w:sz w:val="28"/>
          <w:szCs w:val="28"/>
        </w:rPr>
        <w:t xml:space="preserve"> подходящие для строительства нор, также в условиях недостатка корма нора должна строиться недалеко от постоянного источника пищи (колоний птиц, гнёзд леммингов, лежбищ тюленей).</w:t>
      </w:r>
    </w:p>
    <w:p w:rsidR="005344FA" w:rsidRPr="005344FA" w:rsidRDefault="005344FA" w:rsidP="005344FA">
      <w:pPr>
        <w:pStyle w:val="Default"/>
        <w:jc w:val="both"/>
        <w:rPr>
          <w:i/>
          <w:iCs/>
          <w:color w:val="auto"/>
          <w:sz w:val="28"/>
          <w:szCs w:val="28"/>
        </w:rPr>
      </w:pPr>
      <w:r w:rsidRPr="005344FA">
        <w:rPr>
          <w:i/>
          <w:iCs/>
          <w:color w:val="auto"/>
          <w:sz w:val="28"/>
          <w:szCs w:val="28"/>
        </w:rPr>
        <w:t>2.  Над норой скапливаются экскременты и остатки пищи песцов, поэтому почва здесь хорошо удобрена (богата питательными веществами).  Ходы нор улучшают аэрацию, а песцы согревают нору своим теплом, поэтому почва над норой хорошо прогревается.</w:t>
      </w:r>
    </w:p>
    <w:p w:rsidR="005344FA" w:rsidRPr="006000F5" w:rsidRDefault="005344FA" w:rsidP="005344FA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344FA" w:rsidRPr="006000F5" w:rsidRDefault="005344FA" w:rsidP="005344FA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6000F5">
        <w:rPr>
          <w:b/>
          <w:color w:val="000000" w:themeColor="text1"/>
          <w:sz w:val="28"/>
          <w:szCs w:val="28"/>
        </w:rPr>
        <w:t xml:space="preserve">Задание 7. </w:t>
      </w:r>
      <w:r w:rsidRPr="006000F5">
        <w:rPr>
          <w:b/>
          <w:bCs/>
          <w:color w:val="auto"/>
          <w:sz w:val="28"/>
          <w:szCs w:val="28"/>
        </w:rPr>
        <w:t xml:space="preserve">Ответьте на вопрос. </w:t>
      </w:r>
      <w:r>
        <w:rPr>
          <w:b/>
          <w:bCs/>
          <w:color w:val="auto"/>
          <w:sz w:val="28"/>
          <w:szCs w:val="28"/>
        </w:rPr>
        <w:t xml:space="preserve">За ответ </w:t>
      </w:r>
      <w:r w:rsidR="00BE12A2">
        <w:rPr>
          <w:b/>
          <w:bCs/>
          <w:color w:val="auto"/>
          <w:sz w:val="28"/>
          <w:szCs w:val="28"/>
        </w:rPr>
        <w:t xml:space="preserve">‒ </w:t>
      </w:r>
      <w:r>
        <w:rPr>
          <w:b/>
          <w:bCs/>
          <w:color w:val="auto"/>
          <w:sz w:val="28"/>
          <w:szCs w:val="28"/>
        </w:rPr>
        <w:t>от 0 до 4</w:t>
      </w:r>
      <w:r w:rsidRPr="006000F5">
        <w:rPr>
          <w:b/>
          <w:bCs/>
          <w:color w:val="auto"/>
          <w:sz w:val="28"/>
          <w:szCs w:val="28"/>
        </w:rPr>
        <w:t xml:space="preserve"> баллов. </w:t>
      </w:r>
      <w:r>
        <w:rPr>
          <w:b/>
          <w:bCs/>
          <w:color w:val="auto"/>
          <w:sz w:val="28"/>
          <w:szCs w:val="28"/>
        </w:rPr>
        <w:t xml:space="preserve">Всего за задание </w:t>
      </w:r>
      <w:r w:rsidR="00BE12A2">
        <w:rPr>
          <w:b/>
          <w:bCs/>
          <w:color w:val="auto"/>
          <w:sz w:val="28"/>
          <w:szCs w:val="28"/>
        </w:rPr>
        <w:t xml:space="preserve">‒ </w:t>
      </w:r>
      <w:r>
        <w:rPr>
          <w:b/>
          <w:bCs/>
          <w:color w:val="auto"/>
          <w:sz w:val="28"/>
          <w:szCs w:val="28"/>
        </w:rPr>
        <w:t>4 балла</w:t>
      </w:r>
      <w:r w:rsidRPr="006000F5">
        <w:rPr>
          <w:b/>
          <w:bCs/>
          <w:color w:val="auto"/>
          <w:sz w:val="28"/>
          <w:szCs w:val="28"/>
        </w:rPr>
        <w:t>.</w:t>
      </w:r>
    </w:p>
    <w:p w:rsidR="005344FA" w:rsidRDefault="00BE12A2" w:rsidP="005344FA">
      <w:pPr>
        <w:pStyle w:val="Default"/>
        <w:jc w:val="both"/>
        <w:rPr>
          <w:i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    </w:t>
      </w:r>
      <w:r w:rsidR="005344FA" w:rsidRPr="006000F5">
        <w:rPr>
          <w:b/>
          <w:bCs/>
          <w:color w:val="auto"/>
          <w:sz w:val="28"/>
          <w:szCs w:val="28"/>
        </w:rPr>
        <w:t xml:space="preserve"> </w:t>
      </w:r>
      <w:r w:rsidR="005344FA" w:rsidRPr="00814A8A">
        <w:rPr>
          <w:iCs/>
          <w:color w:val="auto"/>
          <w:sz w:val="28"/>
          <w:szCs w:val="28"/>
        </w:rPr>
        <w:t>Почему кроме дневных бабочек</w:t>
      </w:r>
      <w:r w:rsidR="005344FA">
        <w:rPr>
          <w:iCs/>
          <w:color w:val="auto"/>
          <w:sz w:val="28"/>
          <w:szCs w:val="28"/>
        </w:rPr>
        <w:t xml:space="preserve"> в </w:t>
      </w:r>
      <w:r w:rsidR="0072729B">
        <w:rPr>
          <w:iCs/>
          <w:color w:val="auto"/>
          <w:sz w:val="28"/>
          <w:szCs w:val="28"/>
        </w:rPr>
        <w:t xml:space="preserve">природе </w:t>
      </w:r>
      <w:r w:rsidR="0072729B" w:rsidRPr="00814A8A">
        <w:rPr>
          <w:iCs/>
          <w:color w:val="auto"/>
          <w:sz w:val="28"/>
          <w:szCs w:val="28"/>
        </w:rPr>
        <w:t>существуют</w:t>
      </w:r>
      <w:r w:rsidR="005344FA">
        <w:rPr>
          <w:iCs/>
          <w:color w:val="auto"/>
          <w:sz w:val="28"/>
          <w:szCs w:val="28"/>
        </w:rPr>
        <w:t xml:space="preserve"> </w:t>
      </w:r>
      <w:r w:rsidR="005344FA" w:rsidRPr="00814A8A">
        <w:rPr>
          <w:iCs/>
          <w:color w:val="auto"/>
          <w:sz w:val="28"/>
          <w:szCs w:val="28"/>
        </w:rPr>
        <w:t xml:space="preserve">и </w:t>
      </w:r>
      <w:proofErr w:type="gramStart"/>
      <w:r w:rsidR="005344FA" w:rsidRPr="00814A8A">
        <w:rPr>
          <w:iCs/>
          <w:color w:val="auto"/>
          <w:sz w:val="28"/>
          <w:szCs w:val="28"/>
        </w:rPr>
        <w:t>ночные</w:t>
      </w:r>
      <w:proofErr w:type="gramEnd"/>
      <w:r w:rsidR="005344FA" w:rsidRPr="00814A8A">
        <w:rPr>
          <w:iCs/>
          <w:color w:val="auto"/>
          <w:sz w:val="28"/>
          <w:szCs w:val="28"/>
        </w:rPr>
        <w:t>?</w:t>
      </w:r>
    </w:p>
    <w:p w:rsidR="005344FA" w:rsidRPr="005344FA" w:rsidRDefault="005344FA" w:rsidP="005344FA">
      <w:pPr>
        <w:pStyle w:val="Default"/>
        <w:jc w:val="both"/>
        <w:rPr>
          <w:i/>
          <w:iCs/>
          <w:color w:val="auto"/>
          <w:sz w:val="28"/>
          <w:szCs w:val="28"/>
        </w:rPr>
      </w:pPr>
      <w:r w:rsidRPr="005344FA">
        <w:rPr>
          <w:i/>
          <w:iCs/>
          <w:color w:val="auto"/>
          <w:sz w:val="28"/>
          <w:szCs w:val="28"/>
        </w:rPr>
        <w:t>Ответ</w:t>
      </w:r>
    </w:p>
    <w:p w:rsidR="005344FA" w:rsidRPr="005344FA" w:rsidRDefault="00BE12A2" w:rsidP="005344FA">
      <w:pPr>
        <w:pStyle w:val="Default"/>
        <w:jc w:val="both"/>
        <w:rPr>
          <w:i/>
          <w:iCs/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    </w:t>
      </w:r>
      <w:r w:rsidR="005344FA" w:rsidRPr="005344FA">
        <w:rPr>
          <w:i/>
          <w:iCs/>
          <w:color w:val="auto"/>
          <w:sz w:val="28"/>
          <w:szCs w:val="28"/>
        </w:rPr>
        <w:t xml:space="preserve">Таким </w:t>
      </w:r>
      <w:proofErr w:type="gramStart"/>
      <w:r w:rsidR="005344FA" w:rsidRPr="005344FA">
        <w:rPr>
          <w:i/>
          <w:iCs/>
          <w:color w:val="auto"/>
          <w:sz w:val="28"/>
          <w:szCs w:val="28"/>
        </w:rPr>
        <w:t>образом</w:t>
      </w:r>
      <w:proofErr w:type="gramEnd"/>
      <w:r w:rsidR="005344FA" w:rsidRPr="005344FA">
        <w:rPr>
          <w:i/>
          <w:iCs/>
          <w:color w:val="auto"/>
          <w:sz w:val="28"/>
          <w:szCs w:val="28"/>
        </w:rPr>
        <w:t xml:space="preserve"> эти насекомые расширяют экологическую нишу своей группы. Одна из основных причин − снижение  конкуренции с дневными видами. Это возможно, поскольку существует достаточное количество видов цветковых растений, которые раскрывают цветки в ночное время, некоторые из них именно ночью испускают сильный аромат и выделяют наибольшее количество нектара. Кроме того, ночью бо</w:t>
      </w:r>
      <w:r w:rsidR="00B23EA2">
        <w:rPr>
          <w:i/>
          <w:iCs/>
          <w:color w:val="auto"/>
          <w:sz w:val="28"/>
          <w:szCs w:val="28"/>
        </w:rPr>
        <w:t xml:space="preserve">льшинство насекомоядных птиц </w:t>
      </w:r>
      <w:proofErr w:type="gramStart"/>
      <w:r w:rsidR="00B23EA2">
        <w:rPr>
          <w:i/>
          <w:iCs/>
          <w:color w:val="auto"/>
          <w:sz w:val="28"/>
          <w:szCs w:val="28"/>
        </w:rPr>
        <w:t>не</w:t>
      </w:r>
      <w:r w:rsidR="005344FA" w:rsidRPr="005344FA">
        <w:rPr>
          <w:i/>
          <w:iCs/>
          <w:color w:val="auto"/>
          <w:sz w:val="28"/>
          <w:szCs w:val="28"/>
        </w:rPr>
        <w:t>активны</w:t>
      </w:r>
      <w:proofErr w:type="gramEnd"/>
      <w:r w:rsidR="005344FA" w:rsidRPr="005344FA">
        <w:rPr>
          <w:i/>
          <w:iCs/>
          <w:color w:val="auto"/>
          <w:sz w:val="28"/>
          <w:szCs w:val="28"/>
        </w:rPr>
        <w:t xml:space="preserve">, поэтому у ночных видов меньше вероятность быть съеденными.  </w:t>
      </w:r>
    </w:p>
    <w:p w:rsidR="005344FA" w:rsidRPr="006000F5" w:rsidRDefault="005344FA" w:rsidP="005344FA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344FA" w:rsidRDefault="005344FA" w:rsidP="005344FA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6000F5">
        <w:rPr>
          <w:b/>
          <w:color w:val="000000" w:themeColor="text1"/>
          <w:sz w:val="28"/>
          <w:szCs w:val="28"/>
        </w:rPr>
        <w:t xml:space="preserve">Задание 8. </w:t>
      </w:r>
      <w:r w:rsidRPr="004E48D6">
        <w:rPr>
          <w:b/>
          <w:bCs/>
          <w:color w:val="auto"/>
          <w:sz w:val="28"/>
          <w:szCs w:val="28"/>
        </w:rPr>
        <w:t xml:space="preserve">Ответьте на вопрос. За ответ </w:t>
      </w:r>
      <w:r w:rsidR="00B23EA2">
        <w:rPr>
          <w:b/>
          <w:bCs/>
          <w:color w:val="auto"/>
          <w:sz w:val="28"/>
          <w:szCs w:val="28"/>
        </w:rPr>
        <w:t xml:space="preserve">‒ </w:t>
      </w:r>
      <w:r w:rsidRPr="004E48D6">
        <w:rPr>
          <w:b/>
          <w:bCs/>
          <w:color w:val="auto"/>
          <w:sz w:val="28"/>
          <w:szCs w:val="28"/>
        </w:rPr>
        <w:t xml:space="preserve">от 0 до 4 баллов. Всего за задание </w:t>
      </w:r>
      <w:r w:rsidR="00B23EA2">
        <w:rPr>
          <w:b/>
          <w:bCs/>
          <w:color w:val="auto"/>
          <w:sz w:val="28"/>
          <w:szCs w:val="28"/>
        </w:rPr>
        <w:t xml:space="preserve">‒ </w:t>
      </w:r>
      <w:r w:rsidRPr="004E48D6">
        <w:rPr>
          <w:b/>
          <w:bCs/>
          <w:color w:val="auto"/>
          <w:sz w:val="28"/>
          <w:szCs w:val="28"/>
        </w:rPr>
        <w:t>4 балла.</w:t>
      </w:r>
    </w:p>
    <w:p w:rsidR="005344FA" w:rsidRPr="006000F5" w:rsidRDefault="00B23EA2" w:rsidP="005344FA">
      <w:pPr>
        <w:pStyle w:val="Default"/>
        <w:jc w:val="both"/>
        <w:rPr>
          <w:i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 xml:space="preserve">    </w:t>
      </w:r>
      <w:r w:rsidR="005344FA" w:rsidRPr="006000F5">
        <w:rPr>
          <w:b/>
          <w:bCs/>
          <w:color w:val="auto"/>
          <w:sz w:val="28"/>
          <w:szCs w:val="28"/>
        </w:rPr>
        <w:t xml:space="preserve"> </w:t>
      </w:r>
      <w:r w:rsidR="005344FA" w:rsidRPr="004E48D6">
        <w:rPr>
          <w:iCs/>
          <w:color w:val="auto"/>
          <w:sz w:val="28"/>
          <w:szCs w:val="28"/>
        </w:rPr>
        <w:t xml:space="preserve">Для компенсации экологического ущерба на вырубках </w:t>
      </w:r>
      <w:r w:rsidR="005344FA">
        <w:rPr>
          <w:iCs/>
          <w:color w:val="auto"/>
          <w:sz w:val="28"/>
          <w:szCs w:val="28"/>
        </w:rPr>
        <w:t xml:space="preserve">высаживают </w:t>
      </w:r>
      <w:r w:rsidR="005344FA" w:rsidRPr="004E48D6">
        <w:rPr>
          <w:iCs/>
          <w:color w:val="auto"/>
          <w:sz w:val="28"/>
          <w:szCs w:val="28"/>
        </w:rPr>
        <w:t>молодые деревца. Какой ущерб лесной экосистеме таким образом можно компенсировать, а какой нет?</w:t>
      </w:r>
    </w:p>
    <w:p w:rsidR="00053D3F" w:rsidRPr="00053D3F" w:rsidRDefault="00053D3F" w:rsidP="005344FA">
      <w:pPr>
        <w:spacing w:after="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053D3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Ответ:</w:t>
      </w:r>
    </w:p>
    <w:p w:rsidR="00053D3F" w:rsidRPr="00053D3F" w:rsidRDefault="00053D3F" w:rsidP="00053D3F">
      <w:pPr>
        <w:spacing w:after="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053D3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1.</w:t>
      </w:r>
      <w:r w:rsidRPr="00053D3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ab/>
        <w:t xml:space="preserve">Можно компенсировать утрату древесины и некоторых </w:t>
      </w:r>
      <w:proofErr w:type="spellStart"/>
      <w:r w:rsidRPr="00053D3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экосистемных</w:t>
      </w:r>
      <w:proofErr w:type="spellEnd"/>
      <w:r w:rsidRPr="00053D3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услуг (например, поглощение парниковых газов). </w:t>
      </w:r>
    </w:p>
    <w:p w:rsidR="00053D3F" w:rsidRPr="00053D3F" w:rsidRDefault="00053D3F" w:rsidP="00053D3F">
      <w:pPr>
        <w:spacing w:after="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053D3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2.</w:t>
      </w:r>
      <w:r w:rsidRPr="00053D3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ab/>
        <w:t xml:space="preserve"> Нельзя компенсировать потерю уникальных природных комплексов и биологического разнообразия.</w:t>
      </w:r>
    </w:p>
    <w:p w:rsidR="00053D3F" w:rsidRPr="006000F5" w:rsidRDefault="00053D3F" w:rsidP="00053D3F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344FA" w:rsidRPr="006000F5" w:rsidRDefault="005344FA" w:rsidP="005344FA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6000F5">
        <w:rPr>
          <w:b/>
          <w:color w:val="000000" w:themeColor="text1"/>
          <w:sz w:val="28"/>
          <w:szCs w:val="28"/>
        </w:rPr>
        <w:t>Задание 9.</w:t>
      </w:r>
      <w:r w:rsidRPr="006000F5">
        <w:rPr>
          <w:color w:val="000000" w:themeColor="text1"/>
          <w:sz w:val="28"/>
          <w:szCs w:val="28"/>
        </w:rPr>
        <w:t xml:space="preserve"> </w:t>
      </w:r>
      <w:r w:rsidRPr="006000F5">
        <w:rPr>
          <w:b/>
          <w:bCs/>
          <w:color w:val="auto"/>
          <w:sz w:val="28"/>
          <w:szCs w:val="28"/>
        </w:rPr>
        <w:t xml:space="preserve">Ответьте на вопрос. </w:t>
      </w:r>
      <w:r>
        <w:rPr>
          <w:b/>
          <w:bCs/>
          <w:color w:val="auto"/>
          <w:sz w:val="28"/>
          <w:szCs w:val="28"/>
        </w:rPr>
        <w:t xml:space="preserve">За ответ </w:t>
      </w:r>
      <w:r w:rsidR="00B23EA2">
        <w:rPr>
          <w:b/>
          <w:bCs/>
          <w:color w:val="auto"/>
          <w:sz w:val="28"/>
          <w:szCs w:val="28"/>
        </w:rPr>
        <w:t xml:space="preserve">‒ </w:t>
      </w:r>
      <w:r>
        <w:rPr>
          <w:b/>
          <w:bCs/>
          <w:color w:val="auto"/>
          <w:sz w:val="28"/>
          <w:szCs w:val="28"/>
        </w:rPr>
        <w:t>от 0 до 2</w:t>
      </w:r>
      <w:r w:rsidRPr="006000F5">
        <w:rPr>
          <w:b/>
          <w:bCs/>
          <w:color w:val="auto"/>
          <w:sz w:val="28"/>
          <w:szCs w:val="28"/>
        </w:rPr>
        <w:t xml:space="preserve"> баллов. </w:t>
      </w:r>
      <w:r>
        <w:rPr>
          <w:b/>
          <w:bCs/>
          <w:color w:val="auto"/>
          <w:sz w:val="28"/>
          <w:szCs w:val="28"/>
        </w:rPr>
        <w:t xml:space="preserve">Всего за задание </w:t>
      </w:r>
      <w:r w:rsidR="00B23EA2">
        <w:rPr>
          <w:b/>
          <w:bCs/>
          <w:color w:val="auto"/>
          <w:sz w:val="28"/>
          <w:szCs w:val="28"/>
        </w:rPr>
        <w:t xml:space="preserve">‒ </w:t>
      </w:r>
      <w:r>
        <w:rPr>
          <w:b/>
          <w:bCs/>
          <w:color w:val="auto"/>
          <w:sz w:val="28"/>
          <w:szCs w:val="28"/>
        </w:rPr>
        <w:t>6 баллов</w:t>
      </w:r>
      <w:r w:rsidRPr="006000F5">
        <w:rPr>
          <w:b/>
          <w:bCs/>
          <w:color w:val="auto"/>
          <w:sz w:val="28"/>
          <w:szCs w:val="28"/>
        </w:rPr>
        <w:t xml:space="preserve">. </w:t>
      </w:r>
    </w:p>
    <w:p w:rsidR="005344FA" w:rsidRDefault="00B23EA2" w:rsidP="005344FA">
      <w:pPr>
        <w:pStyle w:val="Default"/>
        <w:jc w:val="both"/>
        <w:rPr>
          <w:iCs/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 xml:space="preserve">     </w:t>
      </w:r>
      <w:r w:rsidR="005344FA" w:rsidRPr="004E48D6">
        <w:rPr>
          <w:iCs/>
          <w:color w:val="auto"/>
          <w:sz w:val="28"/>
          <w:szCs w:val="28"/>
        </w:rPr>
        <w:t>Как океанические течения влияют на биосферу?</w:t>
      </w:r>
    </w:p>
    <w:p w:rsidR="00053D3F" w:rsidRPr="00053D3F" w:rsidRDefault="00053D3F" w:rsidP="005344FA">
      <w:pPr>
        <w:pStyle w:val="Default"/>
        <w:jc w:val="both"/>
        <w:rPr>
          <w:i/>
          <w:iCs/>
          <w:color w:val="auto"/>
          <w:sz w:val="28"/>
          <w:szCs w:val="28"/>
        </w:rPr>
      </w:pPr>
      <w:r w:rsidRPr="00053D3F">
        <w:rPr>
          <w:i/>
          <w:iCs/>
          <w:color w:val="auto"/>
          <w:sz w:val="28"/>
          <w:szCs w:val="28"/>
        </w:rPr>
        <w:t>Ответ:</w:t>
      </w:r>
    </w:p>
    <w:p w:rsidR="00053D3F" w:rsidRPr="00053D3F" w:rsidRDefault="00053D3F" w:rsidP="00053D3F">
      <w:pPr>
        <w:pStyle w:val="Default"/>
        <w:jc w:val="both"/>
        <w:rPr>
          <w:i/>
          <w:iCs/>
          <w:color w:val="auto"/>
          <w:sz w:val="28"/>
          <w:szCs w:val="28"/>
        </w:rPr>
      </w:pPr>
      <w:r w:rsidRPr="00053D3F">
        <w:rPr>
          <w:i/>
          <w:iCs/>
          <w:color w:val="auto"/>
          <w:sz w:val="28"/>
          <w:szCs w:val="28"/>
        </w:rPr>
        <w:t>1.</w:t>
      </w:r>
      <w:r w:rsidRPr="00053D3F">
        <w:rPr>
          <w:i/>
          <w:iCs/>
          <w:color w:val="auto"/>
          <w:sz w:val="28"/>
          <w:szCs w:val="28"/>
        </w:rPr>
        <w:tab/>
        <w:t>Они переносят тепло из тропиков в более холодные районы вблизи полюсов. Наиболее известным примером этого явления является Гольфстрим</w:t>
      </w:r>
      <w:r w:rsidR="00B23EA2">
        <w:rPr>
          <w:i/>
          <w:iCs/>
          <w:color w:val="auto"/>
          <w:sz w:val="28"/>
          <w:szCs w:val="28"/>
        </w:rPr>
        <w:t xml:space="preserve"> ‒ течение, которое берё</w:t>
      </w:r>
      <w:r w:rsidRPr="00053D3F">
        <w:rPr>
          <w:i/>
          <w:iCs/>
          <w:color w:val="auto"/>
          <w:sz w:val="28"/>
          <w:szCs w:val="28"/>
        </w:rPr>
        <w:t>т начало в Мексиканском заливе и постепенно превращается в Североатлантическое течение. Без его влияния климат на Севере Европы был бы намного прохладнее и, возможно, суше.</w:t>
      </w:r>
    </w:p>
    <w:p w:rsidR="00053D3F" w:rsidRPr="00053D3F" w:rsidRDefault="00053D3F" w:rsidP="00053D3F">
      <w:pPr>
        <w:pStyle w:val="Default"/>
        <w:jc w:val="both"/>
        <w:rPr>
          <w:i/>
          <w:iCs/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>2.</w:t>
      </w:r>
      <w:r>
        <w:rPr>
          <w:i/>
          <w:iCs/>
          <w:color w:val="auto"/>
          <w:sz w:val="28"/>
          <w:szCs w:val="28"/>
        </w:rPr>
        <w:tab/>
      </w:r>
      <w:r w:rsidRPr="00053D3F">
        <w:rPr>
          <w:i/>
          <w:iCs/>
          <w:color w:val="auto"/>
          <w:sz w:val="28"/>
          <w:szCs w:val="28"/>
        </w:rPr>
        <w:t>Течения переносят питательные вещества из одной части океана в другую, как по горизонтали через обширные участки воды, так и по вертикали между морским дном и поверхностью.</w:t>
      </w:r>
    </w:p>
    <w:p w:rsidR="00053D3F" w:rsidRPr="00053D3F" w:rsidRDefault="00053D3F" w:rsidP="00053D3F">
      <w:pPr>
        <w:pStyle w:val="Default"/>
        <w:jc w:val="both"/>
        <w:rPr>
          <w:i/>
          <w:iCs/>
          <w:color w:val="auto"/>
          <w:sz w:val="28"/>
          <w:szCs w:val="28"/>
        </w:rPr>
      </w:pPr>
      <w:r w:rsidRPr="00053D3F">
        <w:rPr>
          <w:i/>
          <w:iCs/>
          <w:color w:val="auto"/>
          <w:sz w:val="28"/>
          <w:szCs w:val="28"/>
        </w:rPr>
        <w:t>3.</w:t>
      </w:r>
      <w:r w:rsidRPr="00053D3F">
        <w:rPr>
          <w:i/>
          <w:iCs/>
          <w:color w:val="auto"/>
          <w:sz w:val="28"/>
          <w:szCs w:val="28"/>
        </w:rPr>
        <w:tab/>
        <w:t xml:space="preserve"> Семена растений, различные виды растений и животных также могут перемещаться в океане благодаря течениям, так происходит, например</w:t>
      </w:r>
      <w:r w:rsidR="00B23EA2">
        <w:rPr>
          <w:i/>
          <w:iCs/>
          <w:color w:val="auto"/>
          <w:sz w:val="28"/>
          <w:szCs w:val="28"/>
        </w:rPr>
        <w:t>,</w:t>
      </w:r>
      <w:r w:rsidRPr="00053D3F">
        <w:rPr>
          <w:i/>
          <w:iCs/>
          <w:color w:val="auto"/>
          <w:sz w:val="28"/>
          <w:szCs w:val="28"/>
        </w:rPr>
        <w:t xml:space="preserve"> заселение вновь возникающих островов или участков суши, которые освобождаются ото льда.</w:t>
      </w:r>
    </w:p>
    <w:p w:rsidR="005344FA" w:rsidRPr="00053D3F" w:rsidRDefault="005344FA" w:rsidP="005344FA">
      <w:pPr>
        <w:spacing w:after="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5344FA" w:rsidRPr="006000F5" w:rsidRDefault="005344FA" w:rsidP="005344FA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6000F5">
        <w:rPr>
          <w:b/>
          <w:color w:val="000000" w:themeColor="text1"/>
          <w:sz w:val="28"/>
          <w:szCs w:val="28"/>
        </w:rPr>
        <w:t>Задание 10.</w:t>
      </w:r>
      <w:r w:rsidRPr="006000F5">
        <w:rPr>
          <w:color w:val="000000" w:themeColor="text1"/>
          <w:sz w:val="28"/>
          <w:szCs w:val="28"/>
        </w:rPr>
        <w:t xml:space="preserve"> </w:t>
      </w:r>
      <w:r w:rsidR="00327E08">
        <w:rPr>
          <w:b/>
          <w:bCs/>
          <w:color w:val="auto"/>
          <w:sz w:val="28"/>
          <w:szCs w:val="28"/>
        </w:rPr>
        <w:t>Ответьте на вопрос</w:t>
      </w:r>
      <w:r w:rsidRPr="006000F5">
        <w:rPr>
          <w:b/>
          <w:bCs/>
          <w:color w:val="auto"/>
          <w:sz w:val="28"/>
          <w:szCs w:val="28"/>
        </w:rPr>
        <w:t xml:space="preserve">. За ответ </w:t>
      </w:r>
      <w:r w:rsidR="00B23EA2">
        <w:rPr>
          <w:b/>
          <w:bCs/>
          <w:color w:val="auto"/>
          <w:sz w:val="28"/>
          <w:szCs w:val="28"/>
        </w:rPr>
        <w:t xml:space="preserve">‒ </w:t>
      </w:r>
      <w:r w:rsidRPr="006000F5">
        <w:rPr>
          <w:b/>
          <w:bCs/>
          <w:color w:val="auto"/>
          <w:sz w:val="28"/>
          <w:szCs w:val="28"/>
        </w:rPr>
        <w:t xml:space="preserve">от 0 до 4 баллов. Всего за задание </w:t>
      </w:r>
      <w:r w:rsidR="00B23EA2">
        <w:rPr>
          <w:b/>
          <w:bCs/>
          <w:color w:val="auto"/>
          <w:sz w:val="28"/>
          <w:szCs w:val="28"/>
        </w:rPr>
        <w:t xml:space="preserve">‒ </w:t>
      </w:r>
      <w:r w:rsidRPr="006000F5">
        <w:rPr>
          <w:b/>
          <w:bCs/>
          <w:color w:val="auto"/>
          <w:sz w:val="28"/>
          <w:szCs w:val="28"/>
        </w:rPr>
        <w:t>4 балла.</w:t>
      </w:r>
    </w:p>
    <w:p w:rsidR="005344FA" w:rsidRPr="006000F5" w:rsidRDefault="00B23EA2" w:rsidP="005344FA">
      <w:pPr>
        <w:pStyle w:val="Default"/>
        <w:jc w:val="both"/>
        <w:rPr>
          <w:i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    </w:t>
      </w:r>
      <w:r w:rsidR="005344FA" w:rsidRPr="006000F5">
        <w:rPr>
          <w:b/>
          <w:bCs/>
          <w:color w:val="auto"/>
          <w:sz w:val="28"/>
          <w:szCs w:val="28"/>
        </w:rPr>
        <w:t xml:space="preserve"> </w:t>
      </w:r>
      <w:r w:rsidR="005344FA" w:rsidRPr="004E48D6">
        <w:rPr>
          <w:iCs/>
          <w:color w:val="auto"/>
          <w:sz w:val="28"/>
          <w:szCs w:val="28"/>
        </w:rPr>
        <w:t>В 1985 г. была подписана Венская конвенция об охране озонового слоя, в которой признаётся его большое природоохранное значение. Чем именно он важен?</w:t>
      </w:r>
    </w:p>
    <w:p w:rsidR="00053D3F" w:rsidRPr="00053D3F" w:rsidRDefault="00053D3F" w:rsidP="005344FA">
      <w:pPr>
        <w:spacing w:after="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053D3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Ответ</w:t>
      </w:r>
    </w:p>
    <w:p w:rsidR="00053D3F" w:rsidRPr="00053D3F" w:rsidRDefault="00B23EA2" w:rsidP="00327E08">
      <w:pPr>
        <w:spacing w:after="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  </w:t>
      </w:r>
      <w:r w:rsidR="00053D3F" w:rsidRPr="00053D3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Этот слой определяет температурный режим стратосферы и является «охранным щитом»</w:t>
      </w:r>
      <w:bookmarkStart w:id="0" w:name="_GoBack"/>
      <w:bookmarkEnd w:id="0"/>
      <w:r w:rsidR="00053D3F" w:rsidRPr="00053D3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от жесткого ультрафиолетового излучения для биосферы. Высокая интенсивность ультрафиолетового излучения снижает эффективность фотосинтеза у наземных растений и фитопланктона, негативно влияет </w:t>
      </w:r>
      <w:r w:rsidR="00053D3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на </w:t>
      </w:r>
      <w:r w:rsidR="00053D3F" w:rsidRPr="00053D3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покровные ткани и органы зрения у наземных животных, усиливает мутационные процессы из-за повреждения цепочек ДНК и вызывает у животных и человека развитие </w:t>
      </w:r>
      <w:r w:rsidR="00053D3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онкологических </w:t>
      </w:r>
      <w:r w:rsidR="00053D3F" w:rsidRPr="00053D3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заболеваний.</w:t>
      </w:r>
    </w:p>
    <w:p w:rsidR="00193AE2" w:rsidRPr="00B6412E" w:rsidRDefault="00193AE2" w:rsidP="006F0FA2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193AE2" w:rsidRPr="00B64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50E4F"/>
    <w:multiLevelType w:val="hybridMultilevel"/>
    <w:tmpl w:val="5CAA6EB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6EE5C5E"/>
    <w:multiLevelType w:val="hybridMultilevel"/>
    <w:tmpl w:val="F402B230"/>
    <w:lvl w:ilvl="0" w:tplc="6D7C990C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315430F9"/>
    <w:multiLevelType w:val="hybridMultilevel"/>
    <w:tmpl w:val="9BD48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1C0772"/>
    <w:multiLevelType w:val="hybridMultilevel"/>
    <w:tmpl w:val="F8D81B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A223613"/>
    <w:multiLevelType w:val="hybridMultilevel"/>
    <w:tmpl w:val="79EA8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677CDB"/>
    <w:multiLevelType w:val="hybridMultilevel"/>
    <w:tmpl w:val="859C2B44"/>
    <w:lvl w:ilvl="0" w:tplc="EF983E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A96"/>
    <w:rsid w:val="00053D3F"/>
    <w:rsid w:val="000C0166"/>
    <w:rsid w:val="00193AE2"/>
    <w:rsid w:val="00223A56"/>
    <w:rsid w:val="00237689"/>
    <w:rsid w:val="00282249"/>
    <w:rsid w:val="002B58BC"/>
    <w:rsid w:val="00327E08"/>
    <w:rsid w:val="00345671"/>
    <w:rsid w:val="003527F6"/>
    <w:rsid w:val="00393018"/>
    <w:rsid w:val="0041681B"/>
    <w:rsid w:val="00424C85"/>
    <w:rsid w:val="00483AE0"/>
    <w:rsid w:val="004B697B"/>
    <w:rsid w:val="004D5F91"/>
    <w:rsid w:val="004D7AE7"/>
    <w:rsid w:val="005344FA"/>
    <w:rsid w:val="0055714F"/>
    <w:rsid w:val="006F0FA2"/>
    <w:rsid w:val="0072729B"/>
    <w:rsid w:val="00847087"/>
    <w:rsid w:val="0088337C"/>
    <w:rsid w:val="008A13B7"/>
    <w:rsid w:val="009D0225"/>
    <w:rsid w:val="00A25417"/>
    <w:rsid w:val="00A71A71"/>
    <w:rsid w:val="00B23EA2"/>
    <w:rsid w:val="00B410D4"/>
    <w:rsid w:val="00B54843"/>
    <w:rsid w:val="00B625B0"/>
    <w:rsid w:val="00B756D0"/>
    <w:rsid w:val="00BC5A74"/>
    <w:rsid w:val="00BE071C"/>
    <w:rsid w:val="00BE12A2"/>
    <w:rsid w:val="00BE7688"/>
    <w:rsid w:val="00C73FFC"/>
    <w:rsid w:val="00CF4A96"/>
    <w:rsid w:val="00D02A18"/>
    <w:rsid w:val="00F6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2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D02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9D0225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9D022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9D0225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F0FA2"/>
    <w:pPr>
      <w:spacing w:after="160" w:line="259" w:lineRule="auto"/>
      <w:ind w:left="720"/>
      <w:contextualSpacing/>
    </w:pPr>
  </w:style>
  <w:style w:type="table" w:styleId="a4">
    <w:name w:val="Table Grid"/>
    <w:basedOn w:val="a1"/>
    <w:uiPriority w:val="39"/>
    <w:rsid w:val="006F0F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C5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5A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2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D02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9D0225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9D022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9D0225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F0FA2"/>
    <w:pPr>
      <w:spacing w:after="160" w:line="259" w:lineRule="auto"/>
      <w:ind w:left="720"/>
      <w:contextualSpacing/>
    </w:pPr>
  </w:style>
  <w:style w:type="table" w:styleId="a4">
    <w:name w:val="Table Grid"/>
    <w:basedOn w:val="a1"/>
    <w:uiPriority w:val="39"/>
    <w:rsid w:val="006F0F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C5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5A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1251</Words>
  <Characters>7132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Игловский</dc:creator>
  <cp:lastModifiedBy>Кириллова Наталия Валерьевна</cp:lastModifiedBy>
  <cp:revision>17</cp:revision>
  <cp:lastPrinted>2024-09-09T11:37:00Z</cp:lastPrinted>
  <dcterms:created xsi:type="dcterms:W3CDTF">2022-10-24T10:43:00Z</dcterms:created>
  <dcterms:modified xsi:type="dcterms:W3CDTF">2024-10-17T14:31:00Z</dcterms:modified>
</cp:coreProperties>
</file>